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2DD81AB7" w:rsidR="00AA5B4A" w:rsidRDefault="000605D7" w:rsidP="00AA5B4A">
      <w:r>
        <w:t xml:space="preserve">May </w:t>
      </w:r>
      <w:r w:rsidR="0019080C">
        <w:t>29</w:t>
      </w:r>
      <w:r w:rsidR="00F74F9B">
        <w:t>, 202</w:t>
      </w:r>
      <w:r w:rsidR="002F2B17">
        <w:t>2</w:t>
      </w:r>
      <w:r w:rsidR="0081558E">
        <w:br/>
      </w:r>
      <w:r w:rsidR="00AF34C4">
        <w:t xml:space="preserve">The </w:t>
      </w:r>
      <w:r w:rsidR="0019080C">
        <w:t>Ascension</w:t>
      </w:r>
      <w:r w:rsidR="00AF34C4">
        <w:t xml:space="preserve"> of the Lord</w:t>
      </w:r>
    </w:p>
    <w:p w14:paraId="2E7174DB" w14:textId="4DE66C8C" w:rsidR="00263B3B" w:rsidRDefault="00AC0991" w:rsidP="00AA5B4A">
      <w:r w:rsidRPr="00AC0991">
        <w:t>Acts 1:1-11</w:t>
      </w:r>
      <w:r w:rsidR="001C66DE">
        <w:br/>
      </w:r>
      <w:r w:rsidRPr="00AC0991">
        <w:t>Eph 1:17-23</w:t>
      </w:r>
      <w:r>
        <w:t xml:space="preserve"> or</w:t>
      </w:r>
      <w:r>
        <w:br/>
      </w:r>
      <w:r w:rsidRPr="00AC0991">
        <w:t>Heb 9:24-28; 10:19-23</w:t>
      </w:r>
      <w:r w:rsidR="00BA3288">
        <w:br/>
      </w:r>
      <w:r w:rsidRPr="00AC0991">
        <w:t>Lk 24:46-53</w:t>
      </w:r>
      <w:r w:rsidR="00263B3B">
        <w:br/>
      </w:r>
    </w:p>
    <w:p w14:paraId="471FCDCF" w14:textId="34DDC78B" w:rsidR="00AA5B4A" w:rsidRDefault="00AA5B4A" w:rsidP="00AA5B4A">
      <w:r>
        <w:t xml:space="preserve">GROW AS A DISCIPLE | PRAY, STUDY, ENGAGE, SERVE </w:t>
      </w:r>
    </w:p>
    <w:p w14:paraId="5E6A84EA" w14:textId="18D11478" w:rsidR="00FE052D" w:rsidRPr="0003027E" w:rsidRDefault="00AA5B4A" w:rsidP="00AF34C4">
      <w:r>
        <w:t>GROW:</w:t>
      </w:r>
      <w:r w:rsidR="00AF34C4">
        <w:t xml:space="preserve"> </w:t>
      </w:r>
      <w:r w:rsidR="004D0D52">
        <w:t>“Praise Jesus.” Those two words pack a powerful punch. We often say they them with relief on hearing news of a better-than-expected prognosis, celebrating a milestone,</w:t>
      </w:r>
      <w:r w:rsidR="00FE052D">
        <w:t xml:space="preserve"> seeing a beautiful sunset</w:t>
      </w:r>
      <w:r w:rsidR="00AA29A0">
        <w:t>,</w:t>
      </w:r>
      <w:r w:rsidR="004D0D52">
        <w:t xml:space="preserve"> or </w:t>
      </w:r>
      <w:r w:rsidR="00FE052D">
        <w:t>other moments when we feel God’s presence</w:t>
      </w:r>
      <w:r w:rsidR="004D0D52">
        <w:t>.</w:t>
      </w:r>
      <w:r w:rsidR="00FE052D">
        <w:t xml:space="preserve"> </w:t>
      </w:r>
      <w:r w:rsidR="005A55BC">
        <w:t xml:space="preserve">Jesus’ </w:t>
      </w:r>
      <w:r w:rsidR="004314C0">
        <w:t>a</w:t>
      </w:r>
      <w:r w:rsidR="005A55BC">
        <w:t xml:space="preserve">scension to the Father was clearly one of those moments. </w:t>
      </w:r>
      <w:r w:rsidR="00FE052D">
        <w:t xml:space="preserve">After Jesus was taken up into heaven, the Apostles “returned to Jerusalem with great joy, and they were continually in the temple praising God.” </w:t>
      </w:r>
      <w:r w:rsidR="00A9543E">
        <w:t>We might wonder how they could do that</w:t>
      </w:r>
      <w:r w:rsidR="00B96120">
        <w:t xml:space="preserve">, after watching Jesus depart. I think the answer is found in Paul’s </w:t>
      </w:r>
      <w:r w:rsidR="005A5D30">
        <w:t>L</w:t>
      </w:r>
      <w:r w:rsidR="00B96120">
        <w:t>etter to the Ephesians</w:t>
      </w:r>
      <w:r w:rsidR="00EE34C6">
        <w:t xml:space="preserve">. The Apostles had what Paul desired for the people of Ephesus, and </w:t>
      </w:r>
      <w:r w:rsidR="00B258E3">
        <w:t xml:space="preserve">for all people: </w:t>
      </w:r>
      <w:r w:rsidR="00560A6E">
        <w:t>“</w:t>
      </w:r>
      <w:r w:rsidR="00B258E3">
        <w:t>a Spirit of wisdom and revelation resulting in knowledge of [Christ</w:t>
      </w:r>
      <w:r w:rsidR="00560A6E">
        <w:t xml:space="preserve">]”; enlightened hearts that know </w:t>
      </w:r>
      <w:r w:rsidR="00BD0D36">
        <w:t>“</w:t>
      </w:r>
      <w:r w:rsidR="00560A6E">
        <w:t>the hope that belongs to his call</w:t>
      </w:r>
      <w:r w:rsidR="00BD0D36">
        <w:t>” for all who believe. The Lord has brought us salvation</w:t>
      </w:r>
      <w:r w:rsidR="00AA29A0">
        <w:t>:</w:t>
      </w:r>
      <w:r w:rsidR="00BD0D36">
        <w:t xml:space="preserve"> </w:t>
      </w:r>
      <w:r w:rsidR="00157258">
        <w:t>“</w:t>
      </w:r>
      <w:r w:rsidR="00AA29A0">
        <w:t>S</w:t>
      </w:r>
      <w:r w:rsidR="00157258">
        <w:t>ing praise to God, sing praise; sing praise to our king, sing praise.”</w:t>
      </w:r>
    </w:p>
    <w:p w14:paraId="3CF41000" w14:textId="7E90F85E" w:rsidR="00AA5B4A" w:rsidRDefault="00AA5B4A" w:rsidP="00AA5B4A">
      <w:r>
        <w:t>GO EVANGELIZE | PRAYER, INVITATION, WITNESS, ACCOMPANIMENT</w:t>
      </w:r>
    </w:p>
    <w:p w14:paraId="00125D69" w14:textId="17B3D8B0" w:rsidR="001F073B" w:rsidRDefault="008661F8" w:rsidP="00B86B83">
      <w:pPr>
        <w:tabs>
          <w:tab w:val="left" w:pos="5530"/>
        </w:tabs>
      </w:pPr>
      <w:r>
        <w:t>GO:</w:t>
      </w:r>
      <w:r w:rsidR="004314C0">
        <w:t xml:space="preserve"> </w:t>
      </w:r>
      <w:r w:rsidR="008B765B" w:rsidRPr="004314C0">
        <w:rPr>
          <w:rStyle w:val="Emphasis"/>
          <w:i w:val="0"/>
          <w:iCs w:val="0"/>
        </w:rPr>
        <w:t>Jesus said</w:t>
      </w:r>
      <w:r w:rsidR="008B765B">
        <w:rPr>
          <w:rStyle w:val="Emphasis"/>
        </w:rPr>
        <w:t>,</w:t>
      </w:r>
      <w:r w:rsidR="000F5DF9">
        <w:t xml:space="preserve"> </w:t>
      </w:r>
      <w:r w:rsidR="00B86B83">
        <w:t xml:space="preserve">“You will receive power when the Holy Spirit comes upon you, and you will be my witnesses in Jerusalem, throughout Judea and Samaria, and to the ends of the earth.” The Apostles took Jesus’ words to heart, and we </w:t>
      </w:r>
      <w:r w:rsidR="00887109">
        <w:t>must</w:t>
      </w:r>
      <w:r w:rsidR="00B86B83">
        <w:t xml:space="preserve"> too.</w:t>
      </w:r>
      <w:r w:rsidR="00887109">
        <w:t xml:space="preserve"> </w:t>
      </w:r>
      <w:r w:rsidR="005A5D30">
        <w:t xml:space="preserve">In a homily in 2013, </w:t>
      </w:r>
      <w:r w:rsidR="00410A4A">
        <w:t xml:space="preserve">Pope Francis </w:t>
      </w:r>
      <w:r w:rsidR="005A5D30">
        <w:t>said:</w:t>
      </w:r>
      <w:r w:rsidR="00410A4A">
        <w:t xml:space="preserve"> </w:t>
      </w:r>
      <w:r w:rsidR="00B86B83">
        <w:t xml:space="preserve"> </w:t>
      </w:r>
      <w:r w:rsidR="004314C0">
        <w:t>“</w:t>
      </w:r>
      <w:r w:rsidR="00410A4A" w:rsidRPr="004314C0">
        <w:rPr>
          <w:rStyle w:val="Emphasis"/>
          <w:i w:val="0"/>
          <w:iCs w:val="0"/>
        </w:rPr>
        <w:t xml:space="preserve">The Ascension does not point to Jesus’ absence, but tells us that </w:t>
      </w:r>
      <w:r w:rsidR="004314C0">
        <w:rPr>
          <w:rStyle w:val="Emphasis"/>
          <w:i w:val="0"/>
          <w:iCs w:val="0"/>
        </w:rPr>
        <w:t>h</w:t>
      </w:r>
      <w:r w:rsidR="00410A4A" w:rsidRPr="004314C0">
        <w:rPr>
          <w:rStyle w:val="Emphasis"/>
          <w:i w:val="0"/>
          <w:iCs w:val="0"/>
        </w:rPr>
        <w:t xml:space="preserve">e is alive in our midst in a new way. He is no longer in a specific place in the world as </w:t>
      </w:r>
      <w:r w:rsidR="004314C0">
        <w:rPr>
          <w:rStyle w:val="Emphasis"/>
          <w:i w:val="0"/>
          <w:iCs w:val="0"/>
        </w:rPr>
        <w:t>h</w:t>
      </w:r>
      <w:r w:rsidR="00410A4A" w:rsidRPr="004314C0">
        <w:rPr>
          <w:rStyle w:val="Emphasis"/>
          <w:i w:val="0"/>
          <w:iCs w:val="0"/>
        </w:rPr>
        <w:t>e was before the Ascension. He is now in the lordship of God, present in every space and time, close to each one of us.</w:t>
      </w:r>
      <w:r w:rsidR="004314C0">
        <w:t>”</w:t>
      </w:r>
      <w:r w:rsidR="00410A4A">
        <w:t xml:space="preserve"> </w:t>
      </w:r>
      <w:r w:rsidR="00B86B83">
        <w:t xml:space="preserve">As the two men clothed in white reminded the </w:t>
      </w:r>
      <w:r w:rsidR="00887109">
        <w:t>apostles</w:t>
      </w:r>
      <w:r w:rsidR="00B86B83">
        <w:t>, Jesus will return</w:t>
      </w:r>
      <w:r w:rsidR="00887109">
        <w:t xml:space="preserve">. </w:t>
      </w:r>
      <w:r w:rsidR="00791491">
        <w:t>And we know that he is not distant, but</w:t>
      </w:r>
      <w:r w:rsidR="00887109">
        <w:t xml:space="preserve"> that he is </w:t>
      </w:r>
      <w:r w:rsidR="00791491">
        <w:t>fully present to us in a new way. H</w:t>
      </w:r>
      <w:r w:rsidR="00D20D1F">
        <w:t>is presence is felt through the workings of the Holy Spirit in our lives and in the sacraments.</w:t>
      </w:r>
    </w:p>
    <w:p w14:paraId="0BBBA487" w14:textId="2B926DCF" w:rsidR="00B86B83" w:rsidRPr="0003027E" w:rsidRDefault="00B86B83" w:rsidP="00B86B83">
      <w:pPr>
        <w:tabs>
          <w:tab w:val="left" w:pos="5530"/>
        </w:tabs>
      </w:pPr>
      <w:r>
        <w:t xml:space="preserve">GIFTS OF THE SPIRIT: Remember </w:t>
      </w:r>
      <w:r w:rsidR="004314C0">
        <w:t>c</w:t>
      </w:r>
      <w:r>
        <w:t>onfirmation? A refresher on the gifts of the Spirit can serve as inspiration</w:t>
      </w:r>
      <w:r w:rsidR="00CD4E65">
        <w:t xml:space="preserve"> </w:t>
      </w:r>
      <w:r w:rsidR="001F073B">
        <w:t xml:space="preserve">when we have a big decision to make or need guidance in our everyday lives: </w:t>
      </w:r>
      <w:r w:rsidR="00CD4E65" w:rsidRPr="00CD4E65">
        <w:t>wisdom, understanding, counsel, fortitude, knowledge, piety and fear of the Lord.</w:t>
      </w:r>
    </w:p>
    <w:p w14:paraId="539F6F2A" w14:textId="23A80069" w:rsidR="00AC0991" w:rsidRPr="0003027E" w:rsidRDefault="00AC0991" w:rsidP="00AC0991">
      <w:pPr>
        <w:tabs>
          <w:tab w:val="left" w:pos="5530"/>
        </w:tabs>
      </w:pPr>
    </w:p>
    <w:sectPr w:rsidR="00AC0991"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16C19"/>
    <w:rsid w:val="00016F33"/>
    <w:rsid w:val="00026785"/>
    <w:rsid w:val="0003027E"/>
    <w:rsid w:val="00036059"/>
    <w:rsid w:val="0005494D"/>
    <w:rsid w:val="000605D7"/>
    <w:rsid w:val="000669A7"/>
    <w:rsid w:val="00072C90"/>
    <w:rsid w:val="000A046F"/>
    <w:rsid w:val="000B2460"/>
    <w:rsid w:val="000B3DCE"/>
    <w:rsid w:val="000C1256"/>
    <w:rsid w:val="000F2AE5"/>
    <w:rsid w:val="000F5DF9"/>
    <w:rsid w:val="00100D43"/>
    <w:rsid w:val="001043F2"/>
    <w:rsid w:val="00111185"/>
    <w:rsid w:val="00120E7E"/>
    <w:rsid w:val="00121AC9"/>
    <w:rsid w:val="00121FCF"/>
    <w:rsid w:val="00122AA7"/>
    <w:rsid w:val="00130D92"/>
    <w:rsid w:val="0013412C"/>
    <w:rsid w:val="00135497"/>
    <w:rsid w:val="001434DB"/>
    <w:rsid w:val="0015386A"/>
    <w:rsid w:val="00157258"/>
    <w:rsid w:val="0017360F"/>
    <w:rsid w:val="00182DE4"/>
    <w:rsid w:val="00186F75"/>
    <w:rsid w:val="0019080C"/>
    <w:rsid w:val="00192AE8"/>
    <w:rsid w:val="0019401F"/>
    <w:rsid w:val="00196688"/>
    <w:rsid w:val="001B11F2"/>
    <w:rsid w:val="001C66DE"/>
    <w:rsid w:val="001E25F1"/>
    <w:rsid w:val="001E538F"/>
    <w:rsid w:val="001F073B"/>
    <w:rsid w:val="001F5E66"/>
    <w:rsid w:val="001F6D67"/>
    <w:rsid w:val="0020225F"/>
    <w:rsid w:val="00216664"/>
    <w:rsid w:val="00230317"/>
    <w:rsid w:val="00254678"/>
    <w:rsid w:val="002608F6"/>
    <w:rsid w:val="00263B3B"/>
    <w:rsid w:val="00270462"/>
    <w:rsid w:val="00271C6D"/>
    <w:rsid w:val="00276E54"/>
    <w:rsid w:val="002841C2"/>
    <w:rsid w:val="00293839"/>
    <w:rsid w:val="002C4066"/>
    <w:rsid w:val="002F2B17"/>
    <w:rsid w:val="003134CD"/>
    <w:rsid w:val="00314483"/>
    <w:rsid w:val="00316BC3"/>
    <w:rsid w:val="00321DDB"/>
    <w:rsid w:val="00324F08"/>
    <w:rsid w:val="00333813"/>
    <w:rsid w:val="0033507B"/>
    <w:rsid w:val="003367F9"/>
    <w:rsid w:val="003539FF"/>
    <w:rsid w:val="003736C1"/>
    <w:rsid w:val="003871E6"/>
    <w:rsid w:val="003945FC"/>
    <w:rsid w:val="003A0AF7"/>
    <w:rsid w:val="003A34A0"/>
    <w:rsid w:val="003A3A94"/>
    <w:rsid w:val="003B4825"/>
    <w:rsid w:val="003E4EF0"/>
    <w:rsid w:val="00400C0D"/>
    <w:rsid w:val="0041023E"/>
    <w:rsid w:val="00410A4A"/>
    <w:rsid w:val="00426D86"/>
    <w:rsid w:val="00427BC2"/>
    <w:rsid w:val="004314C0"/>
    <w:rsid w:val="004347A5"/>
    <w:rsid w:val="004347FA"/>
    <w:rsid w:val="004465DD"/>
    <w:rsid w:val="00452D95"/>
    <w:rsid w:val="00473745"/>
    <w:rsid w:val="004778A3"/>
    <w:rsid w:val="004920D8"/>
    <w:rsid w:val="004B7CBB"/>
    <w:rsid w:val="004D0C7F"/>
    <w:rsid w:val="004D0D52"/>
    <w:rsid w:val="004D328A"/>
    <w:rsid w:val="004D5332"/>
    <w:rsid w:val="004E703D"/>
    <w:rsid w:val="00511964"/>
    <w:rsid w:val="00517E9B"/>
    <w:rsid w:val="00521074"/>
    <w:rsid w:val="0052629E"/>
    <w:rsid w:val="00535ABF"/>
    <w:rsid w:val="00541E4E"/>
    <w:rsid w:val="00543BA3"/>
    <w:rsid w:val="00553510"/>
    <w:rsid w:val="0055791D"/>
    <w:rsid w:val="00560A6E"/>
    <w:rsid w:val="00561186"/>
    <w:rsid w:val="00563192"/>
    <w:rsid w:val="0056352B"/>
    <w:rsid w:val="005A55BC"/>
    <w:rsid w:val="005A5D30"/>
    <w:rsid w:val="005B01A8"/>
    <w:rsid w:val="005C218B"/>
    <w:rsid w:val="005D5D1A"/>
    <w:rsid w:val="00610CD5"/>
    <w:rsid w:val="0064765D"/>
    <w:rsid w:val="00647A4F"/>
    <w:rsid w:val="00656762"/>
    <w:rsid w:val="00657E67"/>
    <w:rsid w:val="00660699"/>
    <w:rsid w:val="006647BD"/>
    <w:rsid w:val="00664E53"/>
    <w:rsid w:val="00666128"/>
    <w:rsid w:val="006A19A0"/>
    <w:rsid w:val="006B45BF"/>
    <w:rsid w:val="006C03FA"/>
    <w:rsid w:val="006C1A42"/>
    <w:rsid w:val="006C349D"/>
    <w:rsid w:val="006C6EC1"/>
    <w:rsid w:val="006C77D1"/>
    <w:rsid w:val="006D3CB7"/>
    <w:rsid w:val="006D3E41"/>
    <w:rsid w:val="006D5C7E"/>
    <w:rsid w:val="006D769D"/>
    <w:rsid w:val="006F5072"/>
    <w:rsid w:val="00700368"/>
    <w:rsid w:val="007029F0"/>
    <w:rsid w:val="007031A3"/>
    <w:rsid w:val="00710441"/>
    <w:rsid w:val="00712FFC"/>
    <w:rsid w:val="00720B86"/>
    <w:rsid w:val="00745176"/>
    <w:rsid w:val="00761A0D"/>
    <w:rsid w:val="00764691"/>
    <w:rsid w:val="007658DC"/>
    <w:rsid w:val="0077045B"/>
    <w:rsid w:val="00773C3D"/>
    <w:rsid w:val="0077728E"/>
    <w:rsid w:val="00777ED4"/>
    <w:rsid w:val="00785545"/>
    <w:rsid w:val="007877A4"/>
    <w:rsid w:val="00791491"/>
    <w:rsid w:val="007953FD"/>
    <w:rsid w:val="007A070E"/>
    <w:rsid w:val="007A6B62"/>
    <w:rsid w:val="007C5CC6"/>
    <w:rsid w:val="007D1BFD"/>
    <w:rsid w:val="007D6328"/>
    <w:rsid w:val="007D72F2"/>
    <w:rsid w:val="007E27F9"/>
    <w:rsid w:val="007E5C5A"/>
    <w:rsid w:val="007E6F36"/>
    <w:rsid w:val="007F29F6"/>
    <w:rsid w:val="00801A10"/>
    <w:rsid w:val="00804193"/>
    <w:rsid w:val="0081097E"/>
    <w:rsid w:val="0081558E"/>
    <w:rsid w:val="00827E42"/>
    <w:rsid w:val="00830DB7"/>
    <w:rsid w:val="00841060"/>
    <w:rsid w:val="0084141F"/>
    <w:rsid w:val="0084668A"/>
    <w:rsid w:val="00856ACE"/>
    <w:rsid w:val="00864A20"/>
    <w:rsid w:val="008661F8"/>
    <w:rsid w:val="00887109"/>
    <w:rsid w:val="008929FC"/>
    <w:rsid w:val="00897CFB"/>
    <w:rsid w:val="008B765B"/>
    <w:rsid w:val="008D589F"/>
    <w:rsid w:val="008F31BE"/>
    <w:rsid w:val="008F421A"/>
    <w:rsid w:val="0090151D"/>
    <w:rsid w:val="00904A02"/>
    <w:rsid w:val="00921FAC"/>
    <w:rsid w:val="00924274"/>
    <w:rsid w:val="00932BB2"/>
    <w:rsid w:val="00967DA7"/>
    <w:rsid w:val="00986467"/>
    <w:rsid w:val="009A043A"/>
    <w:rsid w:val="009A0FEF"/>
    <w:rsid w:val="009A1C88"/>
    <w:rsid w:val="009A33B9"/>
    <w:rsid w:val="009B045D"/>
    <w:rsid w:val="009C53EE"/>
    <w:rsid w:val="009F2C18"/>
    <w:rsid w:val="00A030EB"/>
    <w:rsid w:val="00A11559"/>
    <w:rsid w:val="00A24F0D"/>
    <w:rsid w:val="00A31B83"/>
    <w:rsid w:val="00A32016"/>
    <w:rsid w:val="00A32C4A"/>
    <w:rsid w:val="00A36C89"/>
    <w:rsid w:val="00A5120B"/>
    <w:rsid w:val="00A5265C"/>
    <w:rsid w:val="00A531F3"/>
    <w:rsid w:val="00A53AA5"/>
    <w:rsid w:val="00A67CAF"/>
    <w:rsid w:val="00A712AC"/>
    <w:rsid w:val="00A8780C"/>
    <w:rsid w:val="00A9543E"/>
    <w:rsid w:val="00AA29A0"/>
    <w:rsid w:val="00AA5B4A"/>
    <w:rsid w:val="00AB055F"/>
    <w:rsid w:val="00AC0991"/>
    <w:rsid w:val="00AC3571"/>
    <w:rsid w:val="00AC66A9"/>
    <w:rsid w:val="00AD77A6"/>
    <w:rsid w:val="00AE47B7"/>
    <w:rsid w:val="00AF34C4"/>
    <w:rsid w:val="00AF5A93"/>
    <w:rsid w:val="00B103BC"/>
    <w:rsid w:val="00B15E5E"/>
    <w:rsid w:val="00B258E3"/>
    <w:rsid w:val="00B32754"/>
    <w:rsid w:val="00B4262D"/>
    <w:rsid w:val="00B42DED"/>
    <w:rsid w:val="00B440A4"/>
    <w:rsid w:val="00B45A70"/>
    <w:rsid w:val="00B5154A"/>
    <w:rsid w:val="00B556BD"/>
    <w:rsid w:val="00B602D9"/>
    <w:rsid w:val="00B7174F"/>
    <w:rsid w:val="00B75F41"/>
    <w:rsid w:val="00B770E5"/>
    <w:rsid w:val="00B7729C"/>
    <w:rsid w:val="00B82CFC"/>
    <w:rsid w:val="00B86B83"/>
    <w:rsid w:val="00B96120"/>
    <w:rsid w:val="00BA1614"/>
    <w:rsid w:val="00BA3288"/>
    <w:rsid w:val="00BA688E"/>
    <w:rsid w:val="00BB7059"/>
    <w:rsid w:val="00BB7CDE"/>
    <w:rsid w:val="00BC253B"/>
    <w:rsid w:val="00BC25E5"/>
    <w:rsid w:val="00BC61A8"/>
    <w:rsid w:val="00BC78BB"/>
    <w:rsid w:val="00BD0B29"/>
    <w:rsid w:val="00BD0D36"/>
    <w:rsid w:val="00BD2A29"/>
    <w:rsid w:val="00BE01FD"/>
    <w:rsid w:val="00BF004F"/>
    <w:rsid w:val="00BF40AD"/>
    <w:rsid w:val="00C13FFA"/>
    <w:rsid w:val="00C158E1"/>
    <w:rsid w:val="00C17F69"/>
    <w:rsid w:val="00C21CAF"/>
    <w:rsid w:val="00C2649B"/>
    <w:rsid w:val="00C348A9"/>
    <w:rsid w:val="00C3561E"/>
    <w:rsid w:val="00C43FEA"/>
    <w:rsid w:val="00C4405E"/>
    <w:rsid w:val="00C44AD6"/>
    <w:rsid w:val="00C46946"/>
    <w:rsid w:val="00C631DA"/>
    <w:rsid w:val="00C6385E"/>
    <w:rsid w:val="00C70801"/>
    <w:rsid w:val="00C81EAB"/>
    <w:rsid w:val="00C909B3"/>
    <w:rsid w:val="00C91CCA"/>
    <w:rsid w:val="00CC048F"/>
    <w:rsid w:val="00CD0E0B"/>
    <w:rsid w:val="00CD4853"/>
    <w:rsid w:val="00CD4E65"/>
    <w:rsid w:val="00CE660F"/>
    <w:rsid w:val="00CF5629"/>
    <w:rsid w:val="00D20D1F"/>
    <w:rsid w:val="00D2255F"/>
    <w:rsid w:val="00D30B5D"/>
    <w:rsid w:val="00D46802"/>
    <w:rsid w:val="00D82B94"/>
    <w:rsid w:val="00D963EE"/>
    <w:rsid w:val="00DA570D"/>
    <w:rsid w:val="00DA6DC0"/>
    <w:rsid w:val="00DB1753"/>
    <w:rsid w:val="00DB2B38"/>
    <w:rsid w:val="00DB3290"/>
    <w:rsid w:val="00DB69F7"/>
    <w:rsid w:val="00DD02E7"/>
    <w:rsid w:val="00DD0E78"/>
    <w:rsid w:val="00DE4EFE"/>
    <w:rsid w:val="00DE78CF"/>
    <w:rsid w:val="00DE7B07"/>
    <w:rsid w:val="00DF33DD"/>
    <w:rsid w:val="00DF7FE8"/>
    <w:rsid w:val="00E05112"/>
    <w:rsid w:val="00E06840"/>
    <w:rsid w:val="00E301C2"/>
    <w:rsid w:val="00E35182"/>
    <w:rsid w:val="00E37BFC"/>
    <w:rsid w:val="00E512EF"/>
    <w:rsid w:val="00E577A1"/>
    <w:rsid w:val="00E73194"/>
    <w:rsid w:val="00E80ED0"/>
    <w:rsid w:val="00E906CF"/>
    <w:rsid w:val="00E9207B"/>
    <w:rsid w:val="00EB35E0"/>
    <w:rsid w:val="00EB3E2B"/>
    <w:rsid w:val="00EB6927"/>
    <w:rsid w:val="00EC504C"/>
    <w:rsid w:val="00EE34C6"/>
    <w:rsid w:val="00EE7CC4"/>
    <w:rsid w:val="00EF050B"/>
    <w:rsid w:val="00EF7FC4"/>
    <w:rsid w:val="00F10158"/>
    <w:rsid w:val="00F112F8"/>
    <w:rsid w:val="00F17E36"/>
    <w:rsid w:val="00F47F47"/>
    <w:rsid w:val="00F52C30"/>
    <w:rsid w:val="00F722D4"/>
    <w:rsid w:val="00F73BA8"/>
    <w:rsid w:val="00F74F9B"/>
    <w:rsid w:val="00F84D24"/>
    <w:rsid w:val="00F93593"/>
    <w:rsid w:val="00FA05E6"/>
    <w:rsid w:val="00FA21FB"/>
    <w:rsid w:val="00FB445D"/>
    <w:rsid w:val="00FE052D"/>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semiHidden/>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semiHidden/>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character" w:styleId="Emphasis">
    <w:name w:val="Emphasis"/>
    <w:basedOn w:val="DefaultParagraphFont"/>
    <w:uiPriority w:val="20"/>
    <w:qFormat/>
    <w:rsid w:val="00D20D1F"/>
    <w:rPr>
      <w:i/>
      <w:iCs/>
    </w:rPr>
  </w:style>
  <w:style w:type="paragraph" w:styleId="Revision">
    <w:name w:val="Revision"/>
    <w:hidden/>
    <w:uiPriority w:val="99"/>
    <w:semiHidden/>
    <w:rsid w:val="003A34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20</cp:revision>
  <dcterms:created xsi:type="dcterms:W3CDTF">2022-04-13T19:27:00Z</dcterms:created>
  <dcterms:modified xsi:type="dcterms:W3CDTF">2022-04-20T13:03:00Z</dcterms:modified>
</cp:coreProperties>
</file>