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23FA8249" w:rsidR="00AA5B4A" w:rsidRDefault="00F74F9B" w:rsidP="00AA5B4A">
      <w:r>
        <w:t>January 2, 202</w:t>
      </w:r>
      <w:r w:rsidR="00D2255F">
        <w:t>2</w:t>
      </w:r>
    </w:p>
    <w:p w14:paraId="1383867E" w14:textId="4FEB907B" w:rsidR="00AA5B4A" w:rsidRDefault="00F74F9B" w:rsidP="00AA5B4A">
      <w:r>
        <w:t>The Epiphany of the Lord</w:t>
      </w:r>
    </w:p>
    <w:p w14:paraId="37CB4CC4" w14:textId="77777777" w:rsidR="00AA5B4A" w:rsidRDefault="00AA5B4A" w:rsidP="00AA5B4A"/>
    <w:p w14:paraId="3E7BBFE8" w14:textId="4ECC7194" w:rsidR="0056352B" w:rsidRDefault="00F74F9B" w:rsidP="00AA5B4A">
      <w:r>
        <w:t>Is 60:1-6</w:t>
      </w:r>
    </w:p>
    <w:p w14:paraId="0A693226" w14:textId="13BC60FF" w:rsidR="0056352B" w:rsidRDefault="00F74F9B" w:rsidP="00AA5B4A">
      <w:r>
        <w:t>Eph 3:2-3a, 5-6</w:t>
      </w:r>
    </w:p>
    <w:p w14:paraId="3B3CF930" w14:textId="60ABD28A" w:rsidR="0056352B" w:rsidRDefault="00F74F9B" w:rsidP="00AA5B4A">
      <w:r>
        <w:t>Mt 2:1-12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65833977" w14:textId="3BBC502D" w:rsidR="00D2255F" w:rsidRDefault="00AA5B4A" w:rsidP="00C6385E">
      <w:r w:rsidRPr="001E401B">
        <w:rPr>
          <w:b/>
          <w:bCs/>
        </w:rPr>
        <w:t>GROW:</w:t>
      </w:r>
      <w:r w:rsidR="00154170">
        <w:t xml:space="preserve"> </w:t>
      </w:r>
      <w:r w:rsidR="00314483">
        <w:t>My husband is a bird watcher by day and a stargazer by night. I confess it drives me a little bonkers on our evening dog walks. I tend to want to keep moving; between him and our dog (who seems to want to sniff every mailbox), it’s the pedestrian equivalent of stop-and-go traffic. Hearing about the journey of the Magi</w:t>
      </w:r>
      <w:r w:rsidR="002569FA">
        <w:t>, however,</w:t>
      </w:r>
      <w:r w:rsidR="00314483">
        <w:t xml:space="preserve"> reminds me to pause and look</w:t>
      </w:r>
      <w:r w:rsidR="00B616DB">
        <w:t>, too</w:t>
      </w:r>
      <w:r w:rsidR="00314483">
        <w:t xml:space="preserve">. </w:t>
      </w:r>
      <w:r w:rsidR="00C6385E">
        <w:t>Just as they saw the star rising and followed it to Jesus, we</w:t>
      </w:r>
      <w:r w:rsidR="00154170">
        <w:t>,</w:t>
      </w:r>
      <w:r w:rsidR="00C6385E">
        <w:t xml:space="preserve"> too</w:t>
      </w:r>
      <w:r w:rsidR="00154170">
        <w:t>,</w:t>
      </w:r>
      <w:r w:rsidR="00C6385E">
        <w:t xml:space="preserve"> can see</w:t>
      </w:r>
      <w:r w:rsidR="00DB1753">
        <w:t>k</w:t>
      </w:r>
      <w:r w:rsidR="00C6385E">
        <w:t xml:space="preserve"> God in our surroundings, our </w:t>
      </w:r>
      <w:r w:rsidR="00DB1753">
        <w:t>relationships,</w:t>
      </w:r>
      <w:r w:rsidR="00C6385E">
        <w:t xml:space="preserve"> and the beauty of creation – the next step is to follow where God leads us. As Pope Benedict </w:t>
      </w:r>
      <w:r w:rsidR="00DB1753">
        <w:t xml:space="preserve">XVI </w:t>
      </w:r>
      <w:r w:rsidR="00C6385E">
        <w:t>wrote, the Magi represent “</w:t>
      </w:r>
      <w:r w:rsidR="00C6385E" w:rsidRPr="00C6385E">
        <w:t>the journeying of humanity toward Christ.”</w:t>
      </w:r>
      <w:r w:rsidR="00C6385E">
        <w:t xml:space="preserve"> </w:t>
      </w:r>
      <w:r w:rsidR="00DB1753" w:rsidRPr="001E401B">
        <w:rPr>
          <w:sz w:val="18"/>
          <w:szCs w:val="18"/>
        </w:rPr>
        <w:t>(</w:t>
      </w:r>
      <w:r w:rsidR="00DB1753" w:rsidRPr="001E401B">
        <w:rPr>
          <w:i/>
          <w:iCs/>
          <w:sz w:val="18"/>
          <w:szCs w:val="18"/>
        </w:rPr>
        <w:t>Jesus of Nazareth: The Infancy Narratives</w:t>
      </w:r>
      <w:r w:rsidR="00DB1753" w:rsidRPr="001E401B">
        <w:rPr>
          <w:sz w:val="18"/>
          <w:szCs w:val="18"/>
        </w:rPr>
        <w:t>)</w:t>
      </w:r>
      <w:r w:rsidR="00DB1753">
        <w:t xml:space="preserve"> </w:t>
      </w:r>
      <w:r w:rsidR="00C6385E">
        <w:t>We may falter from the path from time to time, but Isaiah’s prophesy reminds us of our destination: “You shall be radiant at what you see, your heart shall throb and overflow.”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6444ABD5" w14:textId="3D799E97" w:rsidR="00EB3E2B" w:rsidRDefault="00AA5B4A" w:rsidP="00C6385E">
      <w:r w:rsidRPr="001E401B">
        <w:rPr>
          <w:b/>
          <w:bCs/>
        </w:rPr>
        <w:t>GO:</w:t>
      </w:r>
      <w:r w:rsidR="00154170">
        <w:t xml:space="preserve"> </w:t>
      </w:r>
      <w:r w:rsidR="00C6385E">
        <w:t>The Epiphany is early this year, falling right on the heels of New Year’s Day. If we haven’t made our New Year’s resolutions yet, now is a good time to do so.</w:t>
      </w:r>
      <w:r w:rsidR="00E577A1">
        <w:t xml:space="preserve"> In addition to typical resolutions </w:t>
      </w:r>
      <w:r w:rsidR="001E401B">
        <w:t>such as</w:t>
      </w:r>
      <w:r w:rsidR="00E577A1">
        <w:t xml:space="preserve"> reducing clutter or getting fit, we can set some spiritual goals as well.</w:t>
      </w:r>
      <w:r w:rsidR="00C6385E">
        <w:t xml:space="preserve"> The definition of epiphany (lower case) is “a moment in which you suddenly see or understand something in a new or very clear way.” As we reflect on today’s readings, </w:t>
      </w:r>
      <w:r w:rsidR="00154170">
        <w:t>let us</w:t>
      </w:r>
      <w:r w:rsidR="00E577A1">
        <w:t xml:space="preserve"> ask the Holy Spirit to provide us </w:t>
      </w:r>
      <w:r w:rsidR="00DB1753">
        <w:t xml:space="preserve">an epiphany </w:t>
      </w:r>
      <w:r w:rsidR="00DB1753">
        <w:rPr>
          <w:rFonts w:cstheme="minorHAnsi"/>
        </w:rPr>
        <w:t>–</w:t>
      </w:r>
      <w:r w:rsidR="00DB1753">
        <w:t xml:space="preserve"> </w:t>
      </w:r>
      <w:r w:rsidR="00E577A1">
        <w:t xml:space="preserve">into how we can grow closer to Jesus during this year ahead. Just as their encounter with the infant Jesus caused the Magi </w:t>
      </w:r>
      <w:r w:rsidR="00710B54">
        <w:t>to be transformed</w:t>
      </w:r>
      <w:r w:rsidR="00F217D1">
        <w:t xml:space="preserve"> from outsiders to faithful believers, and to take a different route home, our encounter with Jesus in the Eucharist is meant to transform all of us, and set us on a new path to light and life.</w:t>
      </w:r>
    </w:p>
    <w:p w14:paraId="557429FD" w14:textId="517B9383" w:rsidR="0019401F" w:rsidRDefault="001E401B" w:rsidP="0056352B">
      <w:r w:rsidRPr="00FF0173">
        <w:rPr>
          <w:b/>
          <w:bCs/>
        </w:rPr>
        <w:t>RESOLVE</w:t>
      </w:r>
      <w:r w:rsidR="00AA5B4A" w:rsidRPr="00FF0173">
        <w:rPr>
          <w:b/>
          <w:bCs/>
        </w:rPr>
        <w:t>:</w:t>
      </w:r>
      <w:r>
        <w:t xml:space="preserve"> </w:t>
      </w:r>
      <w:r w:rsidR="00EB3E2B">
        <w:t>New Year’s resolutions are great! Why not add a couple of spiritual resolutions to the list – perhaps to pray the rosary</w:t>
      </w:r>
      <w:r w:rsidR="00F217D1">
        <w:t xml:space="preserve"> more often</w:t>
      </w:r>
      <w:r w:rsidR="00EB3E2B">
        <w:t>, spend time in eucharistic adoration</w:t>
      </w:r>
      <w:r w:rsidR="00F217D1">
        <w:t>,</w:t>
      </w:r>
      <w:r w:rsidR="00EB3E2B">
        <w:t xml:space="preserve"> or go on</w:t>
      </w:r>
      <w:r w:rsidR="00F217D1">
        <w:t xml:space="preserve"> that</w:t>
      </w:r>
      <w:r w:rsidR="00EB3E2B">
        <w:t xml:space="preserve"> retreat</w:t>
      </w:r>
      <w:r w:rsidR="00F217D1">
        <w:t xml:space="preserve"> you have been meaning to attend</w:t>
      </w:r>
      <w:r w:rsidR="00EB3E2B">
        <w:t>. Ask the Holy Spirit for inspiration and see where it leads.</w:t>
      </w:r>
    </w:p>
    <w:p w14:paraId="28ECFD92" w14:textId="30872780" w:rsidR="00D2255F" w:rsidRDefault="00D2255F" w:rsidP="00F74F9B"/>
    <w:sectPr w:rsidR="00D2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6F33"/>
    <w:rsid w:val="000C1256"/>
    <w:rsid w:val="00121FCF"/>
    <w:rsid w:val="0013412C"/>
    <w:rsid w:val="001434DB"/>
    <w:rsid w:val="0015386A"/>
    <w:rsid w:val="00154170"/>
    <w:rsid w:val="00192AE8"/>
    <w:rsid w:val="0019401F"/>
    <w:rsid w:val="001E401B"/>
    <w:rsid w:val="002569FA"/>
    <w:rsid w:val="002C4066"/>
    <w:rsid w:val="00314483"/>
    <w:rsid w:val="00321DDB"/>
    <w:rsid w:val="003B4825"/>
    <w:rsid w:val="003B69FE"/>
    <w:rsid w:val="0041023E"/>
    <w:rsid w:val="00426D86"/>
    <w:rsid w:val="00427BC2"/>
    <w:rsid w:val="004347FA"/>
    <w:rsid w:val="00473745"/>
    <w:rsid w:val="00563192"/>
    <w:rsid w:val="0056352B"/>
    <w:rsid w:val="00666128"/>
    <w:rsid w:val="006C1A42"/>
    <w:rsid w:val="00710441"/>
    <w:rsid w:val="00710B54"/>
    <w:rsid w:val="0071414F"/>
    <w:rsid w:val="0077045B"/>
    <w:rsid w:val="007E27F9"/>
    <w:rsid w:val="00801A10"/>
    <w:rsid w:val="00827E42"/>
    <w:rsid w:val="008F31BE"/>
    <w:rsid w:val="00932BB2"/>
    <w:rsid w:val="00967DA7"/>
    <w:rsid w:val="00A24F0D"/>
    <w:rsid w:val="00A31B83"/>
    <w:rsid w:val="00A531F3"/>
    <w:rsid w:val="00AA5B4A"/>
    <w:rsid w:val="00AB055F"/>
    <w:rsid w:val="00AC66A9"/>
    <w:rsid w:val="00B15E5E"/>
    <w:rsid w:val="00B616DB"/>
    <w:rsid w:val="00B75F41"/>
    <w:rsid w:val="00BB7059"/>
    <w:rsid w:val="00BC61A8"/>
    <w:rsid w:val="00C6385E"/>
    <w:rsid w:val="00CC048F"/>
    <w:rsid w:val="00CD4853"/>
    <w:rsid w:val="00D2255F"/>
    <w:rsid w:val="00D82B94"/>
    <w:rsid w:val="00DB1753"/>
    <w:rsid w:val="00DD0E78"/>
    <w:rsid w:val="00E37BFC"/>
    <w:rsid w:val="00E577A1"/>
    <w:rsid w:val="00EB3E2B"/>
    <w:rsid w:val="00EF050B"/>
    <w:rsid w:val="00F10158"/>
    <w:rsid w:val="00F217D1"/>
    <w:rsid w:val="00F74F9B"/>
    <w:rsid w:val="00FA21FB"/>
    <w:rsid w:val="00FE4C3A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2021-12-08T16:05:00Z</dcterms:created>
  <dcterms:modified xsi:type="dcterms:W3CDTF">2021-12-08T16:18:00Z</dcterms:modified>
</cp:coreProperties>
</file>