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A52D" w14:textId="74008C44" w:rsidR="00AA5B4A" w:rsidRDefault="000056D1" w:rsidP="00AA5B4A">
      <w:r>
        <w:t>Dec</w:t>
      </w:r>
      <w:r w:rsidR="00C44269">
        <w:t>ember 5, 2021</w:t>
      </w:r>
    </w:p>
    <w:p w14:paraId="37CB4CC4" w14:textId="4CFA1EF3" w:rsidR="00AA5B4A" w:rsidRPr="00245EE2" w:rsidRDefault="00AA5B4A" w:rsidP="00AA5B4A">
      <w:pPr>
        <w:rPr>
          <w:b/>
          <w:bCs/>
        </w:rPr>
      </w:pPr>
      <w:r w:rsidRPr="00245EE2">
        <w:rPr>
          <w:b/>
          <w:bCs/>
        </w:rPr>
        <w:t>S</w:t>
      </w:r>
      <w:r w:rsidR="000056D1" w:rsidRPr="00245EE2">
        <w:rPr>
          <w:b/>
          <w:bCs/>
        </w:rPr>
        <w:t>econd Sunday of Advent</w:t>
      </w:r>
    </w:p>
    <w:p w14:paraId="7519593D" w14:textId="77777777" w:rsidR="000056D1" w:rsidRDefault="000056D1" w:rsidP="00AA5B4A">
      <w:r w:rsidRPr="000056D1">
        <w:t>Bar 5:1-9</w:t>
      </w:r>
    </w:p>
    <w:p w14:paraId="4D392507" w14:textId="77777777" w:rsidR="000056D1" w:rsidRDefault="000056D1" w:rsidP="00AA5B4A">
      <w:r w:rsidRPr="000056D1">
        <w:t>Phil 1:4-6, 8-11</w:t>
      </w:r>
    </w:p>
    <w:p w14:paraId="1CF5C849" w14:textId="77777777" w:rsidR="000056D1" w:rsidRDefault="000056D1" w:rsidP="00AA5B4A">
      <w:r w:rsidRPr="000056D1">
        <w:t>Lk 3:1-6</w:t>
      </w:r>
    </w:p>
    <w:p w14:paraId="471FCDCF" w14:textId="261F61C0" w:rsidR="00AA5B4A" w:rsidRDefault="00AA5B4A" w:rsidP="00AA5B4A">
      <w:r>
        <w:t xml:space="preserve">GROW AS A DISCIPLE | PRAY, STUDY, ENGAGE, SERVE </w:t>
      </w:r>
    </w:p>
    <w:p w14:paraId="2FC0E3C2" w14:textId="299492B9" w:rsidR="00B75F41" w:rsidRDefault="00AA5B4A" w:rsidP="00AA5B4A">
      <w:r>
        <w:t>GROW:</w:t>
      </w:r>
      <w:r w:rsidR="005B0F20">
        <w:t xml:space="preserve"> </w:t>
      </w:r>
      <w:r w:rsidR="0013412C">
        <w:t xml:space="preserve">Today we have blogs and life coaches, Facebook groups and self-help books, all of which can help us become better human beings. </w:t>
      </w:r>
      <w:r w:rsidR="00AC66A9">
        <w:t>These resources c</w:t>
      </w:r>
      <w:r w:rsidR="00321DDB">
        <w:t>o</w:t>
      </w:r>
      <w:r w:rsidR="00AC66A9">
        <w:t>me to mind as I read St. Paul’s Letter to the Philippians</w:t>
      </w:r>
      <w:r w:rsidR="0041023E">
        <w:t xml:space="preserve"> – I think St. Paul would be the ultimate life coach!</w:t>
      </w:r>
      <w:r w:rsidR="00AC66A9">
        <w:t xml:space="preserve"> </w:t>
      </w:r>
      <w:r w:rsidR="00073B35">
        <w:t>All of h</w:t>
      </w:r>
      <w:r w:rsidR="0041023E">
        <w:t xml:space="preserve">is </w:t>
      </w:r>
      <w:r w:rsidR="00FA21FB">
        <w:t>letter</w:t>
      </w:r>
      <w:r w:rsidR="00073B35">
        <w:t>s</w:t>
      </w:r>
      <w:r w:rsidR="00FA21FB">
        <w:t xml:space="preserve"> to the early </w:t>
      </w:r>
      <w:r w:rsidR="00B75F41">
        <w:t>C</w:t>
      </w:r>
      <w:r w:rsidR="00FA21FB">
        <w:t>hurch offer</w:t>
      </w:r>
      <w:r w:rsidR="00AC66A9">
        <w:t xml:space="preserve"> wisdom</w:t>
      </w:r>
      <w:r w:rsidR="00073B35">
        <w:t>,</w:t>
      </w:r>
      <w:r w:rsidR="00AC66A9">
        <w:t xml:space="preserve"> encouragement</w:t>
      </w:r>
      <w:r w:rsidR="00073B35">
        <w:t xml:space="preserve">, and instruction, and the words we heard today are particularly </w:t>
      </w:r>
      <w:r w:rsidR="00090920">
        <w:t>significant</w:t>
      </w:r>
      <w:r w:rsidR="00AC66A9">
        <w:t xml:space="preserve"> as we prepare for Jesus’ coming this Advent</w:t>
      </w:r>
      <w:r w:rsidR="0024530D">
        <w:t>:</w:t>
      </w:r>
      <w:r w:rsidR="00AC66A9">
        <w:t xml:space="preserve"> “the one who began a good work in you will continue to complete it until the day of Christ Jesus.”</w:t>
      </w:r>
      <w:r w:rsidR="00090920">
        <w:t xml:space="preserve"> Unlike some of our modern-day resources, Paul’s words go beyond simply helpful advice; they are rooted in faith and prayer, </w:t>
      </w:r>
      <w:r w:rsidR="0024530D">
        <w:t>and in the truth of the Paschal Mystery. These words assure</w:t>
      </w:r>
      <w:r w:rsidR="00090920">
        <w:t xml:space="preserve"> us that we are not alone on our journey</w:t>
      </w:r>
      <w:r w:rsidR="0024530D">
        <w:t xml:space="preserve">, that what God has promised in the person of his Son </w:t>
      </w:r>
      <w:r w:rsidR="00814CD8">
        <w:t>will come to fruition:</w:t>
      </w:r>
      <w:r w:rsidR="00090920">
        <w:t xml:space="preserve"> </w:t>
      </w:r>
      <w:r w:rsidR="007E51B5">
        <w:t>Christ will come again</w:t>
      </w:r>
      <w:r w:rsidR="00814CD8">
        <w:t>! A</w:t>
      </w:r>
      <w:r w:rsidR="007E51B5">
        <w:t>nd</w:t>
      </w:r>
      <w:r w:rsidR="00814CD8">
        <w:t xml:space="preserve"> so</w:t>
      </w:r>
      <w:r w:rsidR="007E51B5">
        <w:t xml:space="preserve">, as John the Baptist did, </w:t>
      </w:r>
      <w:r w:rsidR="007E51B5">
        <w:t>we who are disciples are meant to witness to his coming</w:t>
      </w:r>
      <w:r w:rsidR="00814CD8">
        <w:t xml:space="preserve">, </w:t>
      </w:r>
      <w:r w:rsidR="007E51B5">
        <w:t>announc</w:t>
      </w:r>
      <w:r w:rsidR="00814CD8">
        <w:t xml:space="preserve">ing the Good News and preparing for his – second – coming. </w:t>
      </w:r>
      <w:r w:rsidR="007E51B5">
        <w:t xml:space="preserve"> </w:t>
      </w:r>
      <w:r w:rsidR="00D06037">
        <w:t xml:space="preserve">Repent. Believe. </w:t>
      </w:r>
      <w:bookmarkStart w:id="0" w:name="_Hlk87770069"/>
      <w:r w:rsidR="00814CD8">
        <w:t>“P</w:t>
      </w:r>
      <w:r w:rsidR="0041023E">
        <w:t>repare the way of the Lord</w:t>
      </w:r>
      <w:r w:rsidR="00E6351F">
        <w:t>,</w:t>
      </w:r>
      <w:r w:rsidR="0041023E">
        <w:t xml:space="preserve"> make straight his path</w:t>
      </w:r>
      <w:r w:rsidR="00E6351F">
        <w:t>s</w:t>
      </w:r>
      <w:r w:rsidR="0041023E">
        <w:t>.</w:t>
      </w:r>
      <w:r w:rsidR="00E6351F">
        <w:t xml:space="preserve">” </w:t>
      </w:r>
      <w:bookmarkEnd w:id="0"/>
      <w:r w:rsidR="00D536F5">
        <w:t xml:space="preserve">How do we do this? </w:t>
      </w:r>
      <w:bookmarkStart w:id="1" w:name="_Hlk87770328"/>
      <w:r w:rsidR="00E6351F">
        <w:t xml:space="preserve">Engage with Scripture – read it and really hear what the Word of God is saying to </w:t>
      </w:r>
      <w:r w:rsidR="00FB7DF2">
        <w:t>you</w:t>
      </w:r>
      <w:r w:rsidR="00E6351F">
        <w:t xml:space="preserve">. </w:t>
      </w:r>
      <w:bookmarkEnd w:id="1"/>
      <w:r w:rsidR="00E6351F">
        <w:t>Pray for insight, that the grace of God might transform</w:t>
      </w:r>
      <w:r w:rsidR="00FB7DF2">
        <w:t xml:space="preserve"> you to go forth and announce the Gospel. </w:t>
      </w:r>
      <w:r w:rsidR="00E6351F">
        <w:t xml:space="preserve"> </w:t>
      </w:r>
      <w:r w:rsidR="00DD0E78">
        <w:t xml:space="preserve"> </w:t>
      </w:r>
    </w:p>
    <w:p w14:paraId="3CF41000" w14:textId="77777777" w:rsidR="00AA5B4A" w:rsidRDefault="00AA5B4A" w:rsidP="00AA5B4A">
      <w:r>
        <w:t>GO EVANGELIZE | PRAYER, INVITATION, WITNESS, ACCOMPANIMENT</w:t>
      </w:r>
    </w:p>
    <w:p w14:paraId="2F67671E" w14:textId="7D37CE36" w:rsidR="00B75F41" w:rsidRDefault="00AA5B4A" w:rsidP="00DD0E78">
      <w:r>
        <w:t>GO:</w:t>
      </w:r>
      <w:r w:rsidR="006938EC">
        <w:t xml:space="preserve"> </w:t>
      </w:r>
      <w:r w:rsidR="00DD0E78">
        <w:t xml:space="preserve">Even </w:t>
      </w:r>
      <w:r w:rsidR="00CD4853">
        <w:t>pre-Google</w:t>
      </w:r>
      <w:r w:rsidR="00DD0E78">
        <w:t>, I spent more time than</w:t>
      </w:r>
      <w:r w:rsidR="00081070">
        <w:t xml:space="preserve"> perhaps</w:t>
      </w:r>
      <w:r w:rsidR="00DD0E78">
        <w:t xml:space="preserve"> I should have hunting down the perfect gifts, especially for my young boys. I’d scour the ads, then get up early on black </w:t>
      </w:r>
      <w:r w:rsidR="00321DDB">
        <w:t xml:space="preserve">Friday </w:t>
      </w:r>
      <w:r w:rsidR="00DD0E78">
        <w:t xml:space="preserve">and hit the stores in search of deals and hard-to-find items. Perhaps that’s why these words from St. Paul stopped me in my tracks: “And this is my prayer: that your love may increase ever more and more in knowledge and every kind of perception, </w:t>
      </w:r>
      <w:r w:rsidR="00DD0E78" w:rsidRPr="00634C4E">
        <w:rPr>
          <w:i/>
          <w:iCs/>
        </w:rPr>
        <w:t>to</w:t>
      </w:r>
      <w:r w:rsidR="00DD0E78">
        <w:t xml:space="preserve"> </w:t>
      </w:r>
      <w:r w:rsidR="00DD0E78" w:rsidRPr="00CD4853">
        <w:rPr>
          <w:i/>
          <w:iCs/>
        </w:rPr>
        <w:t>discern what is of value</w:t>
      </w:r>
      <w:r w:rsidR="00CD4853">
        <w:rPr>
          <w:i/>
          <w:iCs/>
        </w:rPr>
        <w:t xml:space="preserve"> </w:t>
      </w:r>
      <w:r w:rsidR="00634C4E">
        <w:t>[</w:t>
      </w:r>
      <w:r w:rsidR="00CD4853" w:rsidRPr="00CD4853">
        <w:t>italics added</w:t>
      </w:r>
      <w:r w:rsidR="00634C4E">
        <w:t>]</w:t>
      </w:r>
      <w:r w:rsidR="00DD0E78">
        <w:t xml:space="preserve">, so that you may be pure and blameless for the day of Christ.” </w:t>
      </w:r>
      <w:r w:rsidR="008D428B">
        <w:t>During</w:t>
      </w:r>
      <w:r w:rsidR="00A31B83">
        <w:t xml:space="preserve"> </w:t>
      </w:r>
      <w:r w:rsidR="00DD0E78">
        <w:t>Advent, these words can both assure and challenge us – to grow in love</w:t>
      </w:r>
      <w:r w:rsidR="00B75F41">
        <w:t>, knowledge</w:t>
      </w:r>
      <w:r w:rsidR="00321DDB">
        <w:t>,</w:t>
      </w:r>
      <w:r w:rsidR="00B75F41">
        <w:t xml:space="preserve"> and a sense of what really matters</w:t>
      </w:r>
      <w:r w:rsidR="008D428B">
        <w:t xml:space="preserve"> during our time on earth</w:t>
      </w:r>
      <w:r w:rsidR="00B75F41">
        <w:t xml:space="preserve">. </w:t>
      </w:r>
      <w:r w:rsidR="00CD4853">
        <w:t>For me th</w:t>
      </w:r>
      <w:r w:rsidR="00081070">
        <w:t>e</w:t>
      </w:r>
      <w:r w:rsidR="00CD4853">
        <w:t xml:space="preserve"> </w:t>
      </w:r>
      <w:r w:rsidR="00081070">
        <w:t xml:space="preserve">challenge will be to </w:t>
      </w:r>
      <w:r w:rsidR="00A31B83">
        <w:t>spend less time shopping</w:t>
      </w:r>
      <w:r w:rsidR="008D428B">
        <w:t xml:space="preserve"> this season</w:t>
      </w:r>
      <w:r w:rsidR="00A31B83">
        <w:t xml:space="preserve"> and more time</w:t>
      </w:r>
      <w:r w:rsidR="00321DDB">
        <w:t xml:space="preserve"> </w:t>
      </w:r>
      <w:r w:rsidR="00BE45DB">
        <w:t xml:space="preserve">focusing on </w:t>
      </w:r>
      <w:r w:rsidR="00FF6BBA">
        <w:t>deepening</w:t>
      </w:r>
      <w:r w:rsidR="00BE45DB">
        <w:t xml:space="preserve"> </w:t>
      </w:r>
      <w:r w:rsidR="00A31B83">
        <w:t>my relationship with God</w:t>
      </w:r>
      <w:r w:rsidR="00D536F5">
        <w:t>, who is preparing to turn the darkness into light.</w:t>
      </w:r>
      <w:r w:rsidR="00A31B83">
        <w:t xml:space="preserve"> </w:t>
      </w:r>
      <w:r w:rsidR="00D536F5">
        <w:t>This</w:t>
      </w:r>
      <w:r w:rsidR="00A31B83">
        <w:t xml:space="preserve"> doesn’t mean we can’t take delight in finding that perfect gift; but </w:t>
      </w:r>
      <w:r w:rsidR="00134EA7">
        <w:t xml:space="preserve">we </w:t>
      </w:r>
      <w:r w:rsidR="00FB7DF2">
        <w:t xml:space="preserve">ought </w:t>
      </w:r>
      <w:r w:rsidR="00D06037">
        <w:t xml:space="preserve">also </w:t>
      </w:r>
      <w:r w:rsidR="00FB7DF2">
        <w:t xml:space="preserve">to increase our recognition that all gifts come from God, </w:t>
      </w:r>
      <w:r w:rsidR="00D06037">
        <w:t xml:space="preserve">including our ability to have access to and means to purchase material gifts. We can </w:t>
      </w:r>
      <w:r w:rsidR="000D32C7">
        <w:t>find</w:t>
      </w:r>
      <w:r w:rsidR="00D06037">
        <w:t xml:space="preserve"> joy </w:t>
      </w:r>
      <w:r w:rsidR="000D32C7">
        <w:t>in</w:t>
      </w:r>
      <w:r w:rsidR="00134EA7">
        <w:t xml:space="preserve"> God</w:t>
      </w:r>
      <w:r w:rsidR="000D32C7">
        <w:t>’s</w:t>
      </w:r>
      <w:r w:rsidR="00134EA7">
        <w:t xml:space="preserve"> </w:t>
      </w:r>
      <w:r w:rsidR="000D32C7">
        <w:t>presence (and presents?) among us</w:t>
      </w:r>
      <w:r w:rsidR="00B75F41">
        <w:t>.</w:t>
      </w:r>
    </w:p>
    <w:p w14:paraId="6667CB41" w14:textId="2FEEC7F6" w:rsidR="00321DDB" w:rsidRDefault="00AA5B4A" w:rsidP="00B75F41">
      <w:r>
        <w:t>ACTIONS</w:t>
      </w:r>
      <w:r>
        <w:t>:</w:t>
      </w:r>
      <w:bookmarkStart w:id="2" w:name="_Hlk85791162"/>
      <w:r w:rsidR="00634C4E">
        <w:t xml:space="preserve"> </w:t>
      </w:r>
      <w:r w:rsidR="000D32C7">
        <w:t>Re-read today’s Gospel, and then c</w:t>
      </w:r>
      <w:r w:rsidR="00B75F41">
        <w:t xml:space="preserve">onsider </w:t>
      </w:r>
      <w:r w:rsidR="000D32C7">
        <w:t xml:space="preserve">how Saint Paul followed in John the Baptist’s footsteps in his </w:t>
      </w:r>
      <w:r w:rsidR="006938EC">
        <w:t>L</w:t>
      </w:r>
      <w:r w:rsidR="00AF51A3">
        <w:t>etter to the Philippians.</w:t>
      </w:r>
      <w:r w:rsidR="000D32C7">
        <w:t xml:space="preserve"> </w:t>
      </w:r>
      <w:r w:rsidR="0007381D">
        <w:t>Think of ways you, like John and Paul, can encourage one another, and be a voice crying out in the desert</w:t>
      </w:r>
      <w:r w:rsidR="00B75F41">
        <w:t>.</w:t>
      </w:r>
      <w:r w:rsidR="00321DDB">
        <w:t xml:space="preserve"> </w:t>
      </w:r>
      <w:r w:rsidR="0007381D">
        <w:t>Participate in the sacrament of reconciliation and p</w:t>
      </w:r>
      <w:r w:rsidR="00134EA7">
        <w:t xml:space="preserve">ray that God may cleanse your heart to welcome him </w:t>
      </w:r>
      <w:r w:rsidR="0007381D">
        <w:t>at Christmas, and when he comes again</w:t>
      </w:r>
      <w:r w:rsidR="00134EA7">
        <w:t>.</w:t>
      </w:r>
    </w:p>
    <w:bookmarkEnd w:id="2"/>
    <w:p w14:paraId="77E18329" w14:textId="77777777" w:rsidR="000056D1" w:rsidRDefault="000056D1" w:rsidP="000056D1"/>
    <w:sectPr w:rsidR="0000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56D1"/>
    <w:rsid w:val="00037DBB"/>
    <w:rsid w:val="0007381D"/>
    <w:rsid w:val="00073B35"/>
    <w:rsid w:val="00081070"/>
    <w:rsid w:val="00090920"/>
    <w:rsid w:val="000D32C7"/>
    <w:rsid w:val="0013412C"/>
    <w:rsid w:val="00134EA7"/>
    <w:rsid w:val="001434DB"/>
    <w:rsid w:val="0024530D"/>
    <w:rsid w:val="00245EE2"/>
    <w:rsid w:val="002C4066"/>
    <w:rsid w:val="00321DDB"/>
    <w:rsid w:val="00360D7C"/>
    <w:rsid w:val="0041023E"/>
    <w:rsid w:val="00473745"/>
    <w:rsid w:val="005B0F20"/>
    <w:rsid w:val="00634C4E"/>
    <w:rsid w:val="00637A31"/>
    <w:rsid w:val="006938EC"/>
    <w:rsid w:val="006C1A42"/>
    <w:rsid w:val="007E51B5"/>
    <w:rsid w:val="00814CD8"/>
    <w:rsid w:val="00827E42"/>
    <w:rsid w:val="008D428B"/>
    <w:rsid w:val="00932BB2"/>
    <w:rsid w:val="00A31B83"/>
    <w:rsid w:val="00A353AE"/>
    <w:rsid w:val="00AA5B4A"/>
    <w:rsid w:val="00AB055F"/>
    <w:rsid w:val="00AC66A9"/>
    <w:rsid w:val="00AF51A3"/>
    <w:rsid w:val="00B340A4"/>
    <w:rsid w:val="00B75F41"/>
    <w:rsid w:val="00BC61A8"/>
    <w:rsid w:val="00BE45DB"/>
    <w:rsid w:val="00C44269"/>
    <w:rsid w:val="00CD4853"/>
    <w:rsid w:val="00D06037"/>
    <w:rsid w:val="00D536F5"/>
    <w:rsid w:val="00DD0E78"/>
    <w:rsid w:val="00E37BFC"/>
    <w:rsid w:val="00E6351F"/>
    <w:rsid w:val="00FA21FB"/>
    <w:rsid w:val="00FB7DF2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810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4</cp:revision>
  <dcterms:created xsi:type="dcterms:W3CDTF">2021-11-12T18:03:00Z</dcterms:created>
  <dcterms:modified xsi:type="dcterms:W3CDTF">2021-11-14T13:19:00Z</dcterms:modified>
</cp:coreProperties>
</file>