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9AC2" w14:textId="77777777" w:rsidR="00DC54C1" w:rsidRDefault="00B50930" w:rsidP="00384EEB">
      <w:pPr>
        <w:rPr>
          <w:sz w:val="24"/>
          <w:szCs w:val="24"/>
        </w:rPr>
      </w:pPr>
      <w:r w:rsidRPr="003734F9">
        <w:rPr>
          <w:sz w:val="24"/>
          <w:szCs w:val="24"/>
        </w:rPr>
        <w:t>Dec</w:t>
      </w:r>
      <w:r w:rsidR="00DC54C1">
        <w:rPr>
          <w:sz w:val="24"/>
          <w:szCs w:val="24"/>
        </w:rPr>
        <w:t>ember</w:t>
      </w:r>
      <w:r w:rsidRPr="003734F9">
        <w:rPr>
          <w:sz w:val="24"/>
          <w:szCs w:val="24"/>
        </w:rPr>
        <w:t xml:space="preserve"> 26</w:t>
      </w:r>
      <w:r w:rsidR="00BA1B09" w:rsidRPr="003734F9">
        <w:rPr>
          <w:sz w:val="24"/>
          <w:szCs w:val="24"/>
        </w:rPr>
        <w:t>, 2021</w:t>
      </w:r>
      <w:r w:rsidRPr="003734F9">
        <w:rPr>
          <w:sz w:val="24"/>
          <w:szCs w:val="24"/>
        </w:rPr>
        <w:t xml:space="preserve"> </w:t>
      </w:r>
      <w:r w:rsidR="00B25ED9">
        <w:rPr>
          <w:sz w:val="24"/>
          <w:szCs w:val="24"/>
        </w:rPr>
        <w:t xml:space="preserve"> </w:t>
      </w:r>
    </w:p>
    <w:p w14:paraId="413CC6D2" w14:textId="2ADDEC3D" w:rsidR="00BA1B09" w:rsidRPr="00384EEB" w:rsidRDefault="00B50930" w:rsidP="00384EEB">
      <w:pPr>
        <w:rPr>
          <w:sz w:val="24"/>
          <w:szCs w:val="24"/>
        </w:rPr>
      </w:pPr>
      <w:r w:rsidRPr="003734F9">
        <w:rPr>
          <w:sz w:val="24"/>
          <w:szCs w:val="24"/>
        </w:rPr>
        <w:t>Feast of the Holy Family</w:t>
      </w:r>
    </w:p>
    <w:p w14:paraId="7CAAC366" w14:textId="799D629C" w:rsidR="00BA1B09" w:rsidRPr="003734F9" w:rsidRDefault="003E0ACC" w:rsidP="00BA1B09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="00BA1B09" w:rsidRPr="0088296D">
          <w:rPr>
            <w:rFonts w:eastAsia="Times New Roman" w:cstheme="minorHAnsi"/>
            <w:sz w:val="24"/>
            <w:szCs w:val="24"/>
          </w:rPr>
          <w:t>Sir 3:2-6, 12-14</w:t>
        </w:r>
      </w:hyperlink>
      <w:r w:rsidR="00BA1B09" w:rsidRPr="0088296D">
        <w:rPr>
          <w:rFonts w:eastAsia="Times New Roman" w:cstheme="minorHAnsi"/>
          <w:sz w:val="24"/>
          <w:szCs w:val="24"/>
        </w:rPr>
        <w:t xml:space="preserve"> </w:t>
      </w:r>
    </w:p>
    <w:p w14:paraId="1620EE0A" w14:textId="1AE5B6AA" w:rsidR="00BA1B09" w:rsidRPr="003734F9" w:rsidRDefault="003E0ACC" w:rsidP="00384EE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BA1B09" w:rsidRPr="0088296D">
          <w:rPr>
            <w:rFonts w:eastAsia="Times New Roman" w:cstheme="minorHAnsi"/>
            <w:sz w:val="24"/>
            <w:szCs w:val="24"/>
          </w:rPr>
          <w:t>Col 3:12-21 or 3:12-17</w:t>
        </w:r>
      </w:hyperlink>
      <w:r w:rsidR="00BA1B09" w:rsidRPr="0088296D">
        <w:rPr>
          <w:rFonts w:eastAsia="Times New Roman" w:cstheme="minorHAnsi"/>
          <w:sz w:val="24"/>
          <w:szCs w:val="24"/>
        </w:rPr>
        <w:t xml:space="preserve"> </w:t>
      </w:r>
    </w:p>
    <w:p w14:paraId="4B7B908D" w14:textId="3E17122C" w:rsidR="00B50930" w:rsidRPr="003734F9" w:rsidRDefault="003E0ACC">
      <w:pPr>
        <w:rPr>
          <w:rFonts w:cstheme="minorHAnsi"/>
          <w:sz w:val="24"/>
          <w:szCs w:val="24"/>
        </w:rPr>
      </w:pPr>
      <w:hyperlink r:id="rId7" w:history="1">
        <w:r w:rsidR="00BA1B09" w:rsidRPr="0088296D">
          <w:rPr>
            <w:rFonts w:eastAsia="Times New Roman" w:cstheme="minorHAnsi"/>
            <w:sz w:val="24"/>
            <w:szCs w:val="24"/>
          </w:rPr>
          <w:t>Lk 2:41-52</w:t>
        </w:r>
      </w:hyperlink>
    </w:p>
    <w:p w14:paraId="73F76C6D" w14:textId="541AA591" w:rsidR="006B752A" w:rsidRPr="00F16A39" w:rsidRDefault="00191A61">
      <w:pPr>
        <w:rPr>
          <w:sz w:val="24"/>
          <w:szCs w:val="24"/>
        </w:rPr>
      </w:pPr>
      <w:r w:rsidRPr="003734F9">
        <w:rPr>
          <w:sz w:val="24"/>
          <w:szCs w:val="24"/>
        </w:rPr>
        <w:t xml:space="preserve">GROW: </w:t>
      </w:r>
      <w:r w:rsidR="009A26AA" w:rsidRPr="003734F9">
        <w:rPr>
          <w:sz w:val="24"/>
          <w:szCs w:val="24"/>
        </w:rPr>
        <w:t>Some of my fondest childhood memories are of my dad leading my three sisters</w:t>
      </w:r>
      <w:r w:rsidR="006A4853">
        <w:rPr>
          <w:sz w:val="24"/>
          <w:szCs w:val="24"/>
        </w:rPr>
        <w:t xml:space="preserve"> and me</w:t>
      </w:r>
      <w:r w:rsidR="009A26AA" w:rsidRPr="003734F9">
        <w:rPr>
          <w:sz w:val="24"/>
          <w:szCs w:val="24"/>
        </w:rPr>
        <w:t xml:space="preserve"> in song as we made the hour-long drive to visit my grandparents every other weekend. Granted, </w:t>
      </w:r>
      <w:r w:rsidR="009A26AA" w:rsidRPr="003734F9">
        <w:rPr>
          <w:i/>
          <w:iCs/>
          <w:sz w:val="24"/>
          <w:szCs w:val="24"/>
        </w:rPr>
        <w:t>On Top of Spaghetti</w:t>
      </w:r>
      <w:r w:rsidR="009A26AA" w:rsidRPr="003734F9">
        <w:rPr>
          <w:sz w:val="24"/>
          <w:szCs w:val="24"/>
        </w:rPr>
        <w:t xml:space="preserve"> and </w:t>
      </w:r>
      <w:r w:rsidR="009A26AA" w:rsidRPr="003734F9">
        <w:rPr>
          <w:i/>
          <w:iCs/>
          <w:sz w:val="24"/>
          <w:szCs w:val="24"/>
        </w:rPr>
        <w:t>Hey, Good Looking</w:t>
      </w:r>
      <w:r w:rsidR="009A26AA" w:rsidRPr="003734F9">
        <w:rPr>
          <w:sz w:val="24"/>
          <w:szCs w:val="24"/>
        </w:rPr>
        <w:t xml:space="preserve"> don’t qualify as </w:t>
      </w:r>
      <w:r w:rsidR="009A26AA" w:rsidRPr="003734F9">
        <w:rPr>
          <w:rFonts w:cstheme="minorHAnsi"/>
          <w:sz w:val="24"/>
          <w:szCs w:val="24"/>
        </w:rPr>
        <w:t>“</w:t>
      </w:r>
      <w:r w:rsidR="009A26AA" w:rsidRPr="0088296D">
        <w:rPr>
          <w:rFonts w:eastAsia="Times New Roman" w:cstheme="minorHAnsi"/>
          <w:sz w:val="24"/>
          <w:szCs w:val="24"/>
        </w:rPr>
        <w:t>singing psalms, hymns, and spiritual songs</w:t>
      </w:r>
      <w:r w:rsidR="009A26AA" w:rsidRPr="003734F9">
        <w:rPr>
          <w:rFonts w:eastAsia="Times New Roman" w:cstheme="minorHAnsi"/>
          <w:sz w:val="24"/>
          <w:szCs w:val="24"/>
        </w:rPr>
        <w:t>,” as Paul advised the Colossians</w:t>
      </w:r>
      <w:r w:rsidR="00887E0B">
        <w:rPr>
          <w:rFonts w:eastAsia="Times New Roman" w:cstheme="minorHAnsi"/>
          <w:sz w:val="24"/>
          <w:szCs w:val="24"/>
        </w:rPr>
        <w:t xml:space="preserve">, </w:t>
      </w:r>
      <w:r w:rsidR="00AB6BA6">
        <w:rPr>
          <w:rFonts w:eastAsia="Times New Roman" w:cstheme="minorHAnsi"/>
          <w:sz w:val="24"/>
          <w:szCs w:val="24"/>
        </w:rPr>
        <w:t>but I do think they</w:t>
      </w:r>
      <w:r w:rsidRPr="003734F9">
        <w:rPr>
          <w:rFonts w:eastAsia="Times New Roman" w:cstheme="minorHAnsi"/>
          <w:sz w:val="24"/>
          <w:szCs w:val="24"/>
        </w:rPr>
        <w:t xml:space="preserve"> reveal that </w:t>
      </w:r>
      <w:r w:rsidR="00C4413C">
        <w:rPr>
          <w:rFonts w:eastAsia="Times New Roman" w:cstheme="minorHAnsi"/>
          <w:sz w:val="24"/>
          <w:szCs w:val="24"/>
        </w:rPr>
        <w:t xml:space="preserve">my </w:t>
      </w:r>
      <w:r w:rsidR="00BA0CB0" w:rsidRPr="003734F9">
        <w:rPr>
          <w:rFonts w:eastAsia="Times New Roman" w:cstheme="minorHAnsi"/>
          <w:sz w:val="24"/>
          <w:szCs w:val="24"/>
        </w:rPr>
        <w:t xml:space="preserve">dad </w:t>
      </w:r>
      <w:r w:rsidR="00335B88" w:rsidRPr="003734F9">
        <w:rPr>
          <w:rFonts w:eastAsia="Times New Roman" w:cstheme="minorHAnsi"/>
          <w:sz w:val="24"/>
          <w:szCs w:val="24"/>
        </w:rPr>
        <w:t xml:space="preserve">took to heart </w:t>
      </w:r>
      <w:r w:rsidRPr="003734F9">
        <w:rPr>
          <w:rFonts w:eastAsia="Times New Roman" w:cstheme="minorHAnsi"/>
          <w:sz w:val="24"/>
          <w:szCs w:val="24"/>
        </w:rPr>
        <w:t xml:space="preserve">Paul’s advice about family and </w:t>
      </w:r>
      <w:r w:rsidR="00BA1B09" w:rsidRPr="003734F9">
        <w:rPr>
          <w:rFonts w:eastAsia="Times New Roman" w:cstheme="minorHAnsi"/>
          <w:sz w:val="24"/>
          <w:szCs w:val="24"/>
        </w:rPr>
        <w:t>faith</w:t>
      </w:r>
      <w:r w:rsidR="00C937E7">
        <w:rPr>
          <w:rFonts w:eastAsia="Times New Roman" w:cstheme="minorHAnsi"/>
          <w:sz w:val="24"/>
          <w:szCs w:val="24"/>
        </w:rPr>
        <w:t xml:space="preserve">. </w:t>
      </w:r>
      <w:r w:rsidR="002C0672">
        <w:rPr>
          <w:rFonts w:eastAsia="Times New Roman" w:cstheme="minorHAnsi"/>
          <w:sz w:val="24"/>
          <w:szCs w:val="24"/>
        </w:rPr>
        <w:t>Paul</w:t>
      </w:r>
      <w:r w:rsidR="009844E8">
        <w:rPr>
          <w:rFonts w:eastAsia="Times New Roman" w:cstheme="minorHAnsi"/>
          <w:sz w:val="24"/>
          <w:szCs w:val="24"/>
        </w:rPr>
        <w:t xml:space="preserve"> writes that</w:t>
      </w:r>
      <w:r w:rsidR="00FE15AB">
        <w:rPr>
          <w:rFonts w:eastAsia="Times New Roman" w:cstheme="minorHAnsi"/>
          <w:sz w:val="24"/>
          <w:szCs w:val="24"/>
        </w:rPr>
        <w:t xml:space="preserve"> in putting on </w:t>
      </w:r>
      <w:r w:rsidR="001C2425">
        <w:rPr>
          <w:rFonts w:eastAsia="Times New Roman" w:cstheme="minorHAnsi"/>
          <w:sz w:val="24"/>
          <w:szCs w:val="24"/>
        </w:rPr>
        <w:t>holiness, kindness, gentleness</w:t>
      </w:r>
      <w:r w:rsidR="00C97CD7">
        <w:rPr>
          <w:rFonts w:eastAsia="Times New Roman" w:cstheme="minorHAnsi"/>
          <w:sz w:val="24"/>
          <w:szCs w:val="24"/>
        </w:rPr>
        <w:t xml:space="preserve">, </w:t>
      </w:r>
      <w:r w:rsidR="00385ECB">
        <w:rPr>
          <w:rFonts w:eastAsia="Times New Roman" w:cstheme="minorHAnsi"/>
          <w:sz w:val="24"/>
          <w:szCs w:val="24"/>
        </w:rPr>
        <w:t>and forgiving one another,</w:t>
      </w:r>
      <w:r w:rsidR="00C97CD7">
        <w:rPr>
          <w:rFonts w:eastAsia="Times New Roman" w:cstheme="minorHAnsi"/>
          <w:sz w:val="24"/>
          <w:szCs w:val="24"/>
        </w:rPr>
        <w:t xml:space="preserve"> </w:t>
      </w:r>
      <w:r w:rsidR="00DE125E">
        <w:rPr>
          <w:rFonts w:eastAsia="Times New Roman" w:cstheme="minorHAnsi"/>
          <w:sz w:val="24"/>
          <w:szCs w:val="24"/>
        </w:rPr>
        <w:t xml:space="preserve">we </w:t>
      </w:r>
      <w:r w:rsidR="000E765E">
        <w:rPr>
          <w:rFonts w:eastAsia="Times New Roman" w:cstheme="minorHAnsi"/>
          <w:sz w:val="24"/>
          <w:szCs w:val="24"/>
        </w:rPr>
        <w:t>“</w:t>
      </w:r>
      <w:r w:rsidR="00DE125E">
        <w:rPr>
          <w:rFonts w:eastAsia="Times New Roman" w:cstheme="minorHAnsi"/>
          <w:sz w:val="24"/>
          <w:szCs w:val="24"/>
        </w:rPr>
        <w:t>put on love</w:t>
      </w:r>
      <w:r w:rsidR="009844E8">
        <w:rPr>
          <w:rFonts w:eastAsia="Times New Roman" w:cstheme="minorHAnsi"/>
          <w:sz w:val="24"/>
          <w:szCs w:val="24"/>
        </w:rPr>
        <w:t xml:space="preserve">, </w:t>
      </w:r>
      <w:r w:rsidR="009815BD">
        <w:rPr>
          <w:rFonts w:eastAsia="Times New Roman" w:cstheme="minorHAnsi"/>
          <w:sz w:val="24"/>
          <w:szCs w:val="24"/>
        </w:rPr>
        <w:t xml:space="preserve">that is, </w:t>
      </w:r>
      <w:r w:rsidR="009844E8">
        <w:rPr>
          <w:rFonts w:eastAsia="Times New Roman" w:cstheme="minorHAnsi"/>
          <w:sz w:val="24"/>
          <w:szCs w:val="24"/>
        </w:rPr>
        <w:t>the bond of perfection.</w:t>
      </w:r>
      <w:r w:rsidR="009815BD">
        <w:rPr>
          <w:rFonts w:eastAsia="Times New Roman" w:cstheme="minorHAnsi"/>
          <w:sz w:val="24"/>
          <w:szCs w:val="24"/>
        </w:rPr>
        <w:t xml:space="preserve">” Whatever we do, in word or deed, we ought to do in the name of the Lord Jesus. </w:t>
      </w:r>
      <w:r w:rsidR="00B92AA4">
        <w:rPr>
          <w:rFonts w:eastAsia="Times New Roman" w:cstheme="minorHAnsi"/>
          <w:sz w:val="24"/>
          <w:szCs w:val="24"/>
        </w:rPr>
        <w:t>Fathers, mothers, and children are to love one another</w:t>
      </w:r>
      <w:r w:rsidR="00744906">
        <w:rPr>
          <w:rFonts w:eastAsia="Times New Roman" w:cstheme="minorHAnsi"/>
          <w:sz w:val="24"/>
          <w:szCs w:val="24"/>
        </w:rPr>
        <w:t xml:space="preserve">, seeking </w:t>
      </w:r>
      <w:r w:rsidR="00C534C4">
        <w:rPr>
          <w:rFonts w:eastAsia="Times New Roman" w:cstheme="minorHAnsi"/>
          <w:sz w:val="24"/>
          <w:szCs w:val="24"/>
        </w:rPr>
        <w:t>and choosing the good for one another</w:t>
      </w:r>
      <w:r w:rsidR="00C63D43">
        <w:rPr>
          <w:rFonts w:eastAsia="Times New Roman" w:cstheme="minorHAnsi"/>
          <w:sz w:val="24"/>
          <w:szCs w:val="24"/>
        </w:rPr>
        <w:t xml:space="preserve">, and helping each other </w:t>
      </w:r>
      <w:r w:rsidR="009C4463">
        <w:rPr>
          <w:rFonts w:eastAsia="Times New Roman" w:cstheme="minorHAnsi"/>
          <w:sz w:val="24"/>
          <w:szCs w:val="24"/>
        </w:rPr>
        <w:t>along life’s journey</w:t>
      </w:r>
      <w:r w:rsidR="00F16A39">
        <w:rPr>
          <w:rFonts w:eastAsia="Times New Roman" w:cstheme="minorHAnsi"/>
          <w:sz w:val="24"/>
          <w:szCs w:val="24"/>
        </w:rPr>
        <w:t xml:space="preserve"> </w:t>
      </w:r>
      <w:r w:rsidR="00F16A39" w:rsidRPr="00F16A39">
        <w:rPr>
          <w:rFonts w:ascii="Arial" w:eastAsia="Times New Roman" w:hAnsi="Arial" w:cs="Arial"/>
          <w:sz w:val="24"/>
          <w:szCs w:val="24"/>
        </w:rPr>
        <w:t>–</w:t>
      </w:r>
      <w:r w:rsidR="00616DC2">
        <w:rPr>
          <w:rFonts w:eastAsia="Times New Roman" w:cstheme="minorHAnsi"/>
          <w:sz w:val="24"/>
          <w:szCs w:val="24"/>
        </w:rPr>
        <w:t xml:space="preserve"> w</w:t>
      </w:r>
      <w:r w:rsidR="009C4463">
        <w:rPr>
          <w:rFonts w:eastAsia="Times New Roman" w:cstheme="minorHAnsi"/>
          <w:sz w:val="24"/>
          <w:szCs w:val="24"/>
        </w:rPr>
        <w:t xml:space="preserve">hether </w:t>
      </w:r>
      <w:r w:rsidR="00A233F5">
        <w:rPr>
          <w:rFonts w:eastAsia="Times New Roman" w:cstheme="minorHAnsi"/>
          <w:sz w:val="24"/>
          <w:szCs w:val="24"/>
        </w:rPr>
        <w:t>for</w:t>
      </w:r>
      <w:r w:rsidR="002F17E8">
        <w:rPr>
          <w:rFonts w:eastAsia="Times New Roman" w:cstheme="minorHAnsi"/>
          <w:sz w:val="24"/>
          <w:szCs w:val="24"/>
        </w:rPr>
        <w:t xml:space="preserve"> </w:t>
      </w:r>
      <w:r w:rsidR="009C4463">
        <w:rPr>
          <w:rFonts w:eastAsia="Times New Roman" w:cstheme="minorHAnsi"/>
          <w:sz w:val="24"/>
          <w:szCs w:val="24"/>
        </w:rPr>
        <w:t>an hour</w:t>
      </w:r>
      <w:r w:rsidR="00181592">
        <w:rPr>
          <w:rFonts w:eastAsia="Times New Roman" w:cstheme="minorHAnsi"/>
          <w:sz w:val="24"/>
          <w:szCs w:val="24"/>
        </w:rPr>
        <w:t xml:space="preserve"> in the car</w:t>
      </w:r>
      <w:r w:rsidR="009C4463">
        <w:rPr>
          <w:rFonts w:eastAsia="Times New Roman" w:cstheme="minorHAnsi"/>
          <w:sz w:val="24"/>
          <w:szCs w:val="24"/>
        </w:rPr>
        <w:t xml:space="preserve">, </w:t>
      </w:r>
      <w:r w:rsidR="00F16A39">
        <w:rPr>
          <w:rFonts w:eastAsia="Times New Roman" w:cstheme="minorHAnsi"/>
          <w:sz w:val="24"/>
          <w:szCs w:val="24"/>
        </w:rPr>
        <w:t>a three-day hike</w:t>
      </w:r>
      <w:r w:rsidR="009C4463">
        <w:rPr>
          <w:rFonts w:eastAsia="Times New Roman" w:cstheme="minorHAnsi"/>
          <w:sz w:val="24"/>
          <w:szCs w:val="24"/>
        </w:rPr>
        <w:t>, or a lifetime</w:t>
      </w:r>
      <w:r w:rsidR="004F4567">
        <w:rPr>
          <w:rFonts w:eastAsia="Times New Roman" w:cstheme="minorHAnsi"/>
          <w:sz w:val="24"/>
          <w:szCs w:val="24"/>
        </w:rPr>
        <w:t xml:space="preserve"> </w:t>
      </w:r>
      <w:r w:rsidR="00F16A39">
        <w:rPr>
          <w:rFonts w:eastAsia="Times New Roman" w:cstheme="minorHAnsi"/>
          <w:sz w:val="24"/>
          <w:szCs w:val="24"/>
        </w:rPr>
        <w:t>in</w:t>
      </w:r>
      <w:r w:rsidR="004F4567">
        <w:rPr>
          <w:rFonts w:eastAsia="Times New Roman" w:cstheme="minorHAnsi"/>
          <w:sz w:val="24"/>
          <w:szCs w:val="24"/>
        </w:rPr>
        <w:t xml:space="preserve"> every situation</w:t>
      </w:r>
      <w:r w:rsidR="00616DC2">
        <w:rPr>
          <w:rFonts w:eastAsia="Times New Roman" w:cstheme="minorHAnsi"/>
          <w:sz w:val="24"/>
          <w:szCs w:val="24"/>
        </w:rPr>
        <w:t xml:space="preserve">. </w:t>
      </w:r>
      <w:bookmarkStart w:id="0" w:name="_Hlk87959751"/>
      <w:r w:rsidR="00FA770D">
        <w:rPr>
          <w:rFonts w:eastAsia="Times New Roman" w:cstheme="minorHAnsi"/>
          <w:sz w:val="24"/>
          <w:szCs w:val="24"/>
        </w:rPr>
        <w:t>On</w:t>
      </w:r>
      <w:r w:rsidR="0074626C">
        <w:rPr>
          <w:rFonts w:eastAsia="Times New Roman" w:cstheme="minorHAnsi"/>
          <w:sz w:val="24"/>
          <w:szCs w:val="24"/>
        </w:rPr>
        <w:t xml:space="preserve"> this feast of the Holy Family of Jesus, Mary, and Joseph, </w:t>
      </w:r>
      <w:r w:rsidR="00FA770D">
        <w:rPr>
          <w:rFonts w:eastAsia="Times New Roman" w:cstheme="minorHAnsi"/>
          <w:sz w:val="24"/>
          <w:szCs w:val="24"/>
        </w:rPr>
        <w:t>we honor the</w:t>
      </w:r>
      <w:r w:rsidR="00CC197B">
        <w:rPr>
          <w:rFonts w:eastAsia="Times New Roman" w:cstheme="minorHAnsi"/>
          <w:sz w:val="24"/>
          <w:szCs w:val="24"/>
        </w:rPr>
        <w:t>ir</w:t>
      </w:r>
      <w:r w:rsidR="00FA770D">
        <w:rPr>
          <w:rFonts w:eastAsia="Times New Roman" w:cstheme="minorHAnsi"/>
          <w:sz w:val="24"/>
          <w:szCs w:val="24"/>
        </w:rPr>
        <w:t xml:space="preserve"> perfect holiness and lov</w:t>
      </w:r>
      <w:r w:rsidR="00CC197B">
        <w:rPr>
          <w:rFonts w:eastAsia="Times New Roman" w:cstheme="minorHAnsi"/>
          <w:sz w:val="24"/>
          <w:szCs w:val="24"/>
        </w:rPr>
        <w:t>e</w:t>
      </w:r>
      <w:bookmarkEnd w:id="0"/>
      <w:r w:rsidR="00104DF0">
        <w:rPr>
          <w:rFonts w:eastAsia="Times New Roman" w:cstheme="minorHAnsi"/>
          <w:sz w:val="24"/>
          <w:szCs w:val="24"/>
        </w:rPr>
        <w:t xml:space="preserve">, and </w:t>
      </w:r>
      <w:r w:rsidR="00766CB2">
        <w:rPr>
          <w:rFonts w:eastAsia="Times New Roman" w:cstheme="minorHAnsi"/>
          <w:sz w:val="24"/>
          <w:szCs w:val="24"/>
        </w:rPr>
        <w:t xml:space="preserve">pray </w:t>
      </w:r>
      <w:r w:rsidR="00CC627E">
        <w:rPr>
          <w:rFonts w:eastAsia="Times New Roman" w:cstheme="minorHAnsi"/>
          <w:sz w:val="24"/>
          <w:szCs w:val="24"/>
        </w:rPr>
        <w:t xml:space="preserve">that God may </w:t>
      </w:r>
      <w:r w:rsidR="00CC197B">
        <w:rPr>
          <w:rFonts w:eastAsia="Times New Roman" w:cstheme="minorHAnsi"/>
          <w:sz w:val="24"/>
          <w:szCs w:val="24"/>
        </w:rPr>
        <w:t xml:space="preserve">continue to </w:t>
      </w:r>
      <w:r w:rsidR="00CC627E">
        <w:rPr>
          <w:rFonts w:eastAsia="Times New Roman" w:cstheme="minorHAnsi"/>
          <w:sz w:val="24"/>
          <w:szCs w:val="24"/>
        </w:rPr>
        <w:t>perfect us in holiness and love</w:t>
      </w:r>
      <w:r w:rsidR="00CC197B">
        <w:rPr>
          <w:rFonts w:eastAsia="Times New Roman" w:cstheme="minorHAnsi"/>
          <w:sz w:val="24"/>
          <w:szCs w:val="24"/>
        </w:rPr>
        <w:t xml:space="preserve"> within our own families</w:t>
      </w:r>
      <w:r w:rsidR="00C216F5">
        <w:rPr>
          <w:rFonts w:eastAsia="Times New Roman" w:cstheme="minorHAnsi"/>
          <w:sz w:val="24"/>
          <w:szCs w:val="24"/>
        </w:rPr>
        <w:t xml:space="preserve">, </w:t>
      </w:r>
      <w:r w:rsidR="00522659">
        <w:rPr>
          <w:rFonts w:eastAsia="Times New Roman" w:cstheme="minorHAnsi"/>
          <w:sz w:val="24"/>
          <w:szCs w:val="24"/>
        </w:rPr>
        <w:t>that we may bear good fruit for the Kingdom</w:t>
      </w:r>
      <w:r w:rsidR="001C17B5">
        <w:rPr>
          <w:rFonts w:eastAsia="Times New Roman" w:cstheme="minorHAnsi"/>
          <w:sz w:val="24"/>
          <w:szCs w:val="24"/>
        </w:rPr>
        <w:t>.</w:t>
      </w:r>
    </w:p>
    <w:p w14:paraId="54BEBC1A" w14:textId="24FB20F2" w:rsidR="001F46BB" w:rsidRPr="00F16A39" w:rsidRDefault="00191A61" w:rsidP="000E34B4">
      <w:pPr>
        <w:rPr>
          <w:rFonts w:eastAsia="Times New Roman" w:cstheme="minorHAnsi"/>
          <w:sz w:val="24"/>
          <w:szCs w:val="24"/>
        </w:rPr>
      </w:pPr>
      <w:r w:rsidRPr="003734F9">
        <w:rPr>
          <w:rFonts w:eastAsia="Times New Roman" w:cstheme="minorHAnsi"/>
          <w:sz w:val="24"/>
          <w:szCs w:val="24"/>
        </w:rPr>
        <w:t xml:space="preserve">GO: </w:t>
      </w:r>
      <w:r w:rsidR="003734F9" w:rsidRPr="003734F9">
        <w:rPr>
          <w:sz w:val="24"/>
          <w:szCs w:val="24"/>
        </w:rPr>
        <w:t xml:space="preserve">Three Days? </w:t>
      </w:r>
      <w:r w:rsidR="002D1790">
        <w:rPr>
          <w:sz w:val="24"/>
          <w:szCs w:val="24"/>
        </w:rPr>
        <w:t>Mary and Joseph</w:t>
      </w:r>
      <w:r w:rsidR="002D1790" w:rsidRPr="003734F9">
        <w:rPr>
          <w:sz w:val="24"/>
          <w:szCs w:val="24"/>
        </w:rPr>
        <w:t xml:space="preserve"> </w:t>
      </w:r>
      <w:r w:rsidR="003734F9" w:rsidRPr="003734F9">
        <w:rPr>
          <w:sz w:val="24"/>
          <w:szCs w:val="24"/>
        </w:rPr>
        <w:t>couldn’t find Jesus for</w:t>
      </w:r>
      <w:r w:rsidR="004A217A">
        <w:rPr>
          <w:sz w:val="24"/>
          <w:szCs w:val="24"/>
        </w:rPr>
        <w:t xml:space="preserve"> three</w:t>
      </w:r>
      <w:r w:rsidR="003734F9" w:rsidRPr="003734F9">
        <w:rPr>
          <w:sz w:val="24"/>
          <w:szCs w:val="24"/>
        </w:rPr>
        <w:t xml:space="preserve"> days! Any parent who has had a child missing for a few seconds understand</w:t>
      </w:r>
      <w:r w:rsidR="00CE14B5">
        <w:rPr>
          <w:sz w:val="24"/>
          <w:szCs w:val="24"/>
        </w:rPr>
        <w:t>s</w:t>
      </w:r>
      <w:r w:rsidR="003734F9" w:rsidRPr="003734F9">
        <w:rPr>
          <w:sz w:val="24"/>
          <w:szCs w:val="24"/>
        </w:rPr>
        <w:t xml:space="preserve"> the </w:t>
      </w:r>
      <w:r w:rsidR="00B23A43">
        <w:rPr>
          <w:sz w:val="24"/>
          <w:szCs w:val="24"/>
        </w:rPr>
        <w:t>anxiety</w:t>
      </w:r>
      <w:r w:rsidR="00B23A43" w:rsidRPr="003734F9">
        <w:rPr>
          <w:sz w:val="24"/>
          <w:szCs w:val="24"/>
        </w:rPr>
        <w:t xml:space="preserve"> </w:t>
      </w:r>
      <w:r w:rsidR="003734F9" w:rsidRPr="003734F9">
        <w:rPr>
          <w:sz w:val="24"/>
          <w:szCs w:val="24"/>
        </w:rPr>
        <w:t xml:space="preserve">Mary and Joseph experienced in </w:t>
      </w:r>
      <w:r w:rsidR="004A217A">
        <w:rPr>
          <w:sz w:val="24"/>
          <w:szCs w:val="24"/>
        </w:rPr>
        <w:t>three</w:t>
      </w:r>
      <w:r w:rsidR="003734F9" w:rsidRPr="003734F9">
        <w:rPr>
          <w:sz w:val="24"/>
          <w:szCs w:val="24"/>
        </w:rPr>
        <w:t xml:space="preserve"> long days of searching for Jesus. </w:t>
      </w:r>
      <w:r w:rsidR="00A3591C">
        <w:rPr>
          <w:sz w:val="24"/>
          <w:szCs w:val="24"/>
        </w:rPr>
        <w:t>In the end</w:t>
      </w:r>
      <w:r w:rsidR="00C603B4">
        <w:rPr>
          <w:sz w:val="24"/>
          <w:szCs w:val="24"/>
        </w:rPr>
        <w:t xml:space="preserve">, though, all is well </w:t>
      </w:r>
      <w:r w:rsidR="00C603B4" w:rsidRPr="00F16A39">
        <w:rPr>
          <w:rFonts w:ascii="Arial" w:hAnsi="Arial" w:cs="Arial"/>
          <w:sz w:val="24"/>
          <w:szCs w:val="24"/>
        </w:rPr>
        <w:t>–</w:t>
      </w:r>
      <w:r w:rsidR="00C603B4">
        <w:rPr>
          <w:sz w:val="24"/>
          <w:szCs w:val="24"/>
        </w:rPr>
        <w:t xml:space="preserve"> </w:t>
      </w:r>
      <w:r w:rsidR="004F5C28">
        <w:rPr>
          <w:sz w:val="24"/>
          <w:szCs w:val="24"/>
        </w:rPr>
        <w:t xml:space="preserve"> they find him, </w:t>
      </w:r>
      <w:r w:rsidR="00C603B4">
        <w:rPr>
          <w:sz w:val="24"/>
          <w:szCs w:val="24"/>
        </w:rPr>
        <w:t xml:space="preserve">and the peace of Christ </w:t>
      </w:r>
      <w:r w:rsidR="004F5C28">
        <w:rPr>
          <w:sz w:val="24"/>
          <w:szCs w:val="24"/>
        </w:rPr>
        <w:t>casts out</w:t>
      </w:r>
      <w:r w:rsidR="00C603B4">
        <w:rPr>
          <w:sz w:val="24"/>
          <w:szCs w:val="24"/>
        </w:rPr>
        <w:t xml:space="preserve"> their fears. </w:t>
      </w:r>
      <w:r w:rsidR="004F5C28">
        <w:rPr>
          <w:sz w:val="24"/>
          <w:szCs w:val="24"/>
        </w:rPr>
        <w:t>It is</w:t>
      </w:r>
      <w:r w:rsidR="00B55099">
        <w:rPr>
          <w:sz w:val="24"/>
          <w:szCs w:val="24"/>
        </w:rPr>
        <w:t xml:space="preserve"> a remarkable </w:t>
      </w:r>
      <w:r w:rsidR="00DE4081">
        <w:rPr>
          <w:sz w:val="24"/>
          <w:szCs w:val="24"/>
        </w:rPr>
        <w:t>scene</w:t>
      </w:r>
      <w:r w:rsidR="00B55099">
        <w:rPr>
          <w:sz w:val="24"/>
          <w:szCs w:val="24"/>
        </w:rPr>
        <w:t xml:space="preserve">: Jesus’ parents are </w:t>
      </w:r>
      <w:r w:rsidR="00B55099" w:rsidRPr="00F16A39">
        <w:rPr>
          <w:i/>
          <w:iCs/>
          <w:sz w:val="24"/>
          <w:szCs w:val="24"/>
        </w:rPr>
        <w:t>astonished</w:t>
      </w:r>
      <w:r w:rsidR="00B55099">
        <w:rPr>
          <w:sz w:val="24"/>
          <w:szCs w:val="24"/>
        </w:rPr>
        <w:t xml:space="preserve"> to see him </w:t>
      </w:r>
      <w:r w:rsidR="00DE4081">
        <w:rPr>
          <w:sz w:val="24"/>
          <w:szCs w:val="24"/>
        </w:rPr>
        <w:t xml:space="preserve">teaching in the temple, and Jesus </w:t>
      </w:r>
      <w:r w:rsidR="006C4D9E">
        <w:rPr>
          <w:sz w:val="24"/>
          <w:szCs w:val="24"/>
        </w:rPr>
        <w:t>is curious as to why they were looking for him – did they not know where he would be?</w:t>
      </w:r>
      <w:r w:rsidR="007318AB">
        <w:rPr>
          <w:sz w:val="24"/>
          <w:szCs w:val="24"/>
        </w:rPr>
        <w:t xml:space="preserve"> </w:t>
      </w:r>
      <w:r w:rsidR="004644BE">
        <w:rPr>
          <w:sz w:val="24"/>
          <w:szCs w:val="24"/>
        </w:rPr>
        <w:t>This event mark</w:t>
      </w:r>
      <w:r w:rsidR="006E1765">
        <w:rPr>
          <w:sz w:val="24"/>
          <w:szCs w:val="24"/>
        </w:rPr>
        <w:t>s</w:t>
      </w:r>
      <w:r w:rsidR="004644BE">
        <w:rPr>
          <w:sz w:val="24"/>
          <w:szCs w:val="24"/>
        </w:rPr>
        <w:t xml:space="preserve"> a sort of milestone </w:t>
      </w:r>
      <w:r w:rsidR="00E657A3">
        <w:rPr>
          <w:sz w:val="24"/>
          <w:szCs w:val="24"/>
        </w:rPr>
        <w:t>in their lives together</w:t>
      </w:r>
      <w:r w:rsidR="004644BE">
        <w:rPr>
          <w:sz w:val="24"/>
          <w:szCs w:val="24"/>
        </w:rPr>
        <w:t xml:space="preserve">, </w:t>
      </w:r>
      <w:r w:rsidR="00261FFA">
        <w:rPr>
          <w:sz w:val="24"/>
          <w:szCs w:val="24"/>
        </w:rPr>
        <w:t>as Jesus ha</w:t>
      </w:r>
      <w:r w:rsidR="006E1765">
        <w:rPr>
          <w:sz w:val="24"/>
          <w:szCs w:val="24"/>
        </w:rPr>
        <w:t>s</w:t>
      </w:r>
      <w:r w:rsidR="00261FFA">
        <w:rPr>
          <w:sz w:val="24"/>
          <w:szCs w:val="24"/>
        </w:rPr>
        <w:t xml:space="preserve"> hinted at his future public ministry, and hi</w:t>
      </w:r>
      <w:r w:rsidR="00897AED">
        <w:rPr>
          <w:sz w:val="24"/>
          <w:szCs w:val="24"/>
        </w:rPr>
        <w:t xml:space="preserve">s parents </w:t>
      </w:r>
      <w:r w:rsidR="006E1765">
        <w:rPr>
          <w:sz w:val="24"/>
          <w:szCs w:val="24"/>
        </w:rPr>
        <w:t xml:space="preserve">have </w:t>
      </w:r>
      <w:r w:rsidR="00897AED">
        <w:rPr>
          <w:sz w:val="24"/>
          <w:szCs w:val="24"/>
        </w:rPr>
        <w:t>experience</w:t>
      </w:r>
      <w:r w:rsidR="006E1765">
        <w:rPr>
          <w:sz w:val="24"/>
          <w:szCs w:val="24"/>
        </w:rPr>
        <w:t>d</w:t>
      </w:r>
      <w:r w:rsidR="00897AED">
        <w:rPr>
          <w:sz w:val="24"/>
          <w:szCs w:val="24"/>
        </w:rPr>
        <w:t xml:space="preserve"> that first bit of soul-piercing that Mary will later </w:t>
      </w:r>
      <w:r w:rsidR="00857870">
        <w:rPr>
          <w:sz w:val="24"/>
          <w:szCs w:val="24"/>
        </w:rPr>
        <w:t xml:space="preserve">fully undergo. </w:t>
      </w:r>
      <w:r w:rsidR="00C9450E">
        <w:rPr>
          <w:sz w:val="24"/>
          <w:szCs w:val="24"/>
        </w:rPr>
        <w:t>For each of them, love is what directed their actions. Joseph and Mary put aside everything to search for their son; Jesus put aside everything to serve his Father; and t</w:t>
      </w:r>
      <w:r w:rsidR="007B62CF">
        <w:rPr>
          <w:sz w:val="24"/>
          <w:szCs w:val="24"/>
        </w:rPr>
        <w:t xml:space="preserve">hey joined together </w:t>
      </w:r>
      <w:r w:rsidR="00E86949">
        <w:rPr>
          <w:sz w:val="24"/>
          <w:szCs w:val="24"/>
        </w:rPr>
        <w:t>in humble obedience to God’s will for them</w:t>
      </w:r>
      <w:r w:rsidR="002B0266">
        <w:rPr>
          <w:sz w:val="24"/>
          <w:szCs w:val="24"/>
        </w:rPr>
        <w:t>.</w:t>
      </w:r>
      <w:r w:rsidR="00423F2C">
        <w:rPr>
          <w:sz w:val="24"/>
          <w:szCs w:val="24"/>
        </w:rPr>
        <w:t xml:space="preserve"> </w:t>
      </w:r>
      <w:r w:rsidR="00321011">
        <w:rPr>
          <w:sz w:val="24"/>
          <w:szCs w:val="24"/>
        </w:rPr>
        <w:t>Th</w:t>
      </w:r>
      <w:r w:rsidR="00225D32">
        <w:rPr>
          <w:sz w:val="24"/>
          <w:szCs w:val="24"/>
        </w:rPr>
        <w:t>e Holy Family models a way of living for us to imitate, and to witness to others in that imitation</w:t>
      </w:r>
      <w:r w:rsidR="00AB7CD9">
        <w:rPr>
          <w:sz w:val="24"/>
          <w:szCs w:val="24"/>
        </w:rPr>
        <w:t xml:space="preserve">. </w:t>
      </w:r>
    </w:p>
    <w:p w14:paraId="60C61B60" w14:textId="2E5C8AFD" w:rsidR="00FF55F0" w:rsidRPr="003734F9" w:rsidRDefault="00F16A39">
      <w:pPr>
        <w:rPr>
          <w:rFonts w:eastAsia="Times New Roman" w:cstheme="minorHAnsi"/>
          <w:sz w:val="24"/>
          <w:szCs w:val="24"/>
        </w:rPr>
      </w:pPr>
      <w:bookmarkStart w:id="1" w:name="_Hlk87953668"/>
      <w:r>
        <w:rPr>
          <w:rFonts w:eastAsia="Times New Roman" w:cstheme="minorHAnsi"/>
          <w:sz w:val="24"/>
          <w:szCs w:val="24"/>
        </w:rPr>
        <w:t>SERVE/STUDY</w:t>
      </w:r>
      <w:r w:rsidR="000E34B4" w:rsidRPr="003734F9">
        <w:rPr>
          <w:rFonts w:eastAsia="Times New Roman" w:cstheme="minorHAnsi"/>
          <w:sz w:val="24"/>
          <w:szCs w:val="24"/>
        </w:rPr>
        <w:t xml:space="preserve">: </w:t>
      </w:r>
      <w:r w:rsidR="00FF55F0">
        <w:rPr>
          <w:rFonts w:eastAsia="Times New Roman" w:cstheme="minorHAnsi"/>
          <w:sz w:val="24"/>
          <w:szCs w:val="24"/>
        </w:rPr>
        <w:t xml:space="preserve">Perhaps you have some down time in this coming week between Christmas and New Year’s. As </w:t>
      </w:r>
      <w:r w:rsidR="00FF55F0">
        <w:rPr>
          <w:rFonts w:eastAsia="Times New Roman" w:cstheme="minorHAnsi"/>
          <w:sz w:val="24"/>
          <w:szCs w:val="24"/>
        </w:rPr>
        <w:t xml:space="preserve">a family, choose an activity </w:t>
      </w:r>
      <w:r w:rsidR="001F46BB">
        <w:rPr>
          <w:rFonts w:eastAsia="Times New Roman" w:cstheme="minorHAnsi"/>
          <w:sz w:val="24"/>
          <w:szCs w:val="24"/>
        </w:rPr>
        <w:t xml:space="preserve">that allows you </w:t>
      </w:r>
      <w:r w:rsidR="00FF55F0">
        <w:rPr>
          <w:rFonts w:eastAsia="Times New Roman" w:cstheme="minorHAnsi"/>
          <w:sz w:val="24"/>
          <w:szCs w:val="24"/>
        </w:rPr>
        <w:t>to think outside yourselves and serve others.</w:t>
      </w:r>
      <w:r w:rsidR="00841423">
        <w:rPr>
          <w:rFonts w:eastAsia="Times New Roman" w:cstheme="minorHAnsi"/>
          <w:sz w:val="24"/>
          <w:szCs w:val="24"/>
        </w:rPr>
        <w:t xml:space="preserve"> </w:t>
      </w:r>
      <w:r w:rsidR="00FF55F0">
        <w:rPr>
          <w:rFonts w:eastAsia="Times New Roman" w:cstheme="minorHAnsi"/>
          <w:sz w:val="24"/>
          <w:szCs w:val="24"/>
        </w:rPr>
        <w:t>Donate to the food pantry</w:t>
      </w:r>
      <w:r w:rsidR="00841423">
        <w:rPr>
          <w:rFonts w:eastAsia="Times New Roman" w:cstheme="minorHAnsi"/>
          <w:sz w:val="24"/>
          <w:szCs w:val="24"/>
        </w:rPr>
        <w:t xml:space="preserve"> or</w:t>
      </w:r>
      <w:r w:rsidR="00FF55F0">
        <w:rPr>
          <w:rFonts w:eastAsia="Times New Roman" w:cstheme="minorHAnsi"/>
          <w:sz w:val="24"/>
          <w:szCs w:val="24"/>
        </w:rPr>
        <w:t xml:space="preserve"> visit an elderly relative who is </w:t>
      </w:r>
      <w:r w:rsidR="00841423">
        <w:rPr>
          <w:rFonts w:eastAsia="Times New Roman" w:cstheme="minorHAnsi"/>
          <w:sz w:val="24"/>
          <w:szCs w:val="24"/>
        </w:rPr>
        <w:t xml:space="preserve">homebound. Or </w:t>
      </w:r>
      <w:r w:rsidR="001F46BB">
        <w:rPr>
          <w:rFonts w:eastAsia="Times New Roman" w:cstheme="minorHAnsi"/>
          <w:sz w:val="24"/>
          <w:szCs w:val="24"/>
        </w:rPr>
        <w:t xml:space="preserve">make a plan to </w:t>
      </w:r>
      <w:r w:rsidR="00841423">
        <w:rPr>
          <w:rFonts w:eastAsia="Times New Roman" w:cstheme="minorHAnsi"/>
          <w:sz w:val="24"/>
          <w:szCs w:val="24"/>
        </w:rPr>
        <w:t xml:space="preserve">read </w:t>
      </w:r>
      <w:r w:rsidR="00416067">
        <w:rPr>
          <w:rFonts w:eastAsia="Times New Roman" w:cstheme="minorHAnsi"/>
          <w:sz w:val="24"/>
          <w:szCs w:val="24"/>
        </w:rPr>
        <w:t>the Scripture for each day of the</w:t>
      </w:r>
      <w:r>
        <w:rPr>
          <w:rFonts w:eastAsia="Times New Roman" w:cstheme="minorHAnsi"/>
          <w:sz w:val="24"/>
          <w:szCs w:val="24"/>
        </w:rPr>
        <w:t xml:space="preserve"> upcoming</w:t>
      </w:r>
      <w:r w:rsidR="00416067">
        <w:rPr>
          <w:rFonts w:eastAsia="Times New Roman" w:cstheme="minorHAnsi"/>
          <w:sz w:val="24"/>
          <w:szCs w:val="24"/>
        </w:rPr>
        <w:t xml:space="preserve"> week</w:t>
      </w:r>
      <w:r w:rsidR="001F46BB">
        <w:rPr>
          <w:rFonts w:eastAsia="Times New Roman" w:cstheme="minorHAnsi"/>
          <w:sz w:val="24"/>
          <w:szCs w:val="24"/>
        </w:rPr>
        <w:t xml:space="preserve">; </w:t>
      </w:r>
      <w:r w:rsidR="00416067">
        <w:rPr>
          <w:rFonts w:eastAsia="Times New Roman" w:cstheme="minorHAnsi"/>
          <w:sz w:val="24"/>
          <w:szCs w:val="24"/>
        </w:rPr>
        <w:t>have each person</w:t>
      </w:r>
      <w:r w:rsidR="001F46BB">
        <w:rPr>
          <w:rFonts w:eastAsia="Times New Roman" w:cstheme="minorHAnsi"/>
          <w:sz w:val="24"/>
          <w:szCs w:val="24"/>
        </w:rPr>
        <w:t xml:space="preserve"> </w:t>
      </w:r>
      <w:r w:rsidR="00841423">
        <w:rPr>
          <w:rFonts w:eastAsia="Times New Roman" w:cstheme="minorHAnsi"/>
          <w:sz w:val="24"/>
          <w:szCs w:val="24"/>
        </w:rPr>
        <w:t>choose a favorite verse to memorize</w:t>
      </w:r>
      <w:r w:rsidR="00416067">
        <w:rPr>
          <w:rFonts w:eastAsia="Times New Roman" w:cstheme="minorHAnsi"/>
          <w:sz w:val="24"/>
          <w:szCs w:val="24"/>
        </w:rPr>
        <w:t xml:space="preserve"> each day</w:t>
      </w:r>
      <w:r w:rsidR="00841423">
        <w:rPr>
          <w:rFonts w:eastAsia="Times New Roman" w:cstheme="minorHAnsi"/>
          <w:sz w:val="24"/>
          <w:szCs w:val="24"/>
        </w:rPr>
        <w:t>.</w:t>
      </w:r>
      <w:r w:rsidR="001F46BB">
        <w:rPr>
          <w:rFonts w:eastAsia="Times New Roman" w:cstheme="minorHAnsi"/>
          <w:sz w:val="24"/>
          <w:szCs w:val="24"/>
        </w:rPr>
        <w:t xml:space="preserve"> You may be surprised how often th</w:t>
      </w:r>
      <w:r w:rsidR="00416067">
        <w:rPr>
          <w:rFonts w:eastAsia="Times New Roman" w:cstheme="minorHAnsi"/>
          <w:sz w:val="24"/>
          <w:szCs w:val="24"/>
        </w:rPr>
        <w:t>ese</w:t>
      </w:r>
      <w:r w:rsidR="001F46BB">
        <w:rPr>
          <w:rFonts w:eastAsia="Times New Roman" w:cstheme="minorHAnsi"/>
          <w:sz w:val="24"/>
          <w:szCs w:val="24"/>
        </w:rPr>
        <w:t xml:space="preserve"> verse</w:t>
      </w:r>
      <w:r w:rsidR="00416067">
        <w:rPr>
          <w:rFonts w:eastAsia="Times New Roman" w:cstheme="minorHAnsi"/>
          <w:sz w:val="24"/>
          <w:szCs w:val="24"/>
        </w:rPr>
        <w:t>s</w:t>
      </w:r>
      <w:r w:rsidR="001F46BB">
        <w:rPr>
          <w:rFonts w:eastAsia="Times New Roman" w:cstheme="minorHAnsi"/>
          <w:sz w:val="24"/>
          <w:szCs w:val="24"/>
        </w:rPr>
        <w:t xml:space="preserve"> </w:t>
      </w:r>
      <w:r w:rsidR="00416067">
        <w:rPr>
          <w:rFonts w:eastAsia="Times New Roman" w:cstheme="minorHAnsi"/>
          <w:sz w:val="24"/>
          <w:szCs w:val="24"/>
        </w:rPr>
        <w:t>enter</w:t>
      </w:r>
      <w:r w:rsidR="001F46BB">
        <w:rPr>
          <w:rFonts w:eastAsia="Times New Roman" w:cstheme="minorHAnsi"/>
          <w:sz w:val="24"/>
          <w:szCs w:val="24"/>
        </w:rPr>
        <w:t xml:space="preserve"> your mind throughout the week.</w:t>
      </w:r>
      <w:r w:rsidR="00841423">
        <w:rPr>
          <w:rFonts w:eastAsia="Times New Roman" w:cstheme="minorHAnsi"/>
          <w:sz w:val="24"/>
          <w:szCs w:val="24"/>
        </w:rPr>
        <w:t xml:space="preserve"> </w:t>
      </w:r>
      <w:bookmarkEnd w:id="1"/>
    </w:p>
    <w:sectPr w:rsidR="00FF55F0" w:rsidRPr="0037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473E"/>
    <w:multiLevelType w:val="multilevel"/>
    <w:tmpl w:val="B3D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30"/>
    <w:rsid w:val="000A50AC"/>
    <w:rsid w:val="000D4228"/>
    <w:rsid w:val="000E0666"/>
    <w:rsid w:val="000E34B4"/>
    <w:rsid w:val="000E765E"/>
    <w:rsid w:val="00104DF0"/>
    <w:rsid w:val="00134A06"/>
    <w:rsid w:val="00155686"/>
    <w:rsid w:val="0016681C"/>
    <w:rsid w:val="00181592"/>
    <w:rsid w:val="00190CFC"/>
    <w:rsid w:val="00191A61"/>
    <w:rsid w:val="001C1053"/>
    <w:rsid w:val="001C17B5"/>
    <w:rsid w:val="001C2425"/>
    <w:rsid w:val="001F46BB"/>
    <w:rsid w:val="00204D88"/>
    <w:rsid w:val="00225D32"/>
    <w:rsid w:val="00261FFA"/>
    <w:rsid w:val="0026530B"/>
    <w:rsid w:val="00265B10"/>
    <w:rsid w:val="002B0266"/>
    <w:rsid w:val="002C0672"/>
    <w:rsid w:val="002D1790"/>
    <w:rsid w:val="002E4AD8"/>
    <w:rsid w:val="002F17E8"/>
    <w:rsid w:val="00321011"/>
    <w:rsid w:val="00321D62"/>
    <w:rsid w:val="00325D26"/>
    <w:rsid w:val="00326034"/>
    <w:rsid w:val="00331D66"/>
    <w:rsid w:val="00335B88"/>
    <w:rsid w:val="00352840"/>
    <w:rsid w:val="003734F9"/>
    <w:rsid w:val="00384EEB"/>
    <w:rsid w:val="00385ECB"/>
    <w:rsid w:val="003C4E0A"/>
    <w:rsid w:val="003E0ACC"/>
    <w:rsid w:val="00416067"/>
    <w:rsid w:val="004217DB"/>
    <w:rsid w:val="00423F2C"/>
    <w:rsid w:val="00431C6A"/>
    <w:rsid w:val="004644BE"/>
    <w:rsid w:val="0047333C"/>
    <w:rsid w:val="004A217A"/>
    <w:rsid w:val="004A3071"/>
    <w:rsid w:val="004F4567"/>
    <w:rsid w:val="004F5C28"/>
    <w:rsid w:val="00516106"/>
    <w:rsid w:val="00522659"/>
    <w:rsid w:val="00541699"/>
    <w:rsid w:val="0059632F"/>
    <w:rsid w:val="00616DC2"/>
    <w:rsid w:val="00667676"/>
    <w:rsid w:val="006707C8"/>
    <w:rsid w:val="006A4853"/>
    <w:rsid w:val="006B1B77"/>
    <w:rsid w:val="006B752A"/>
    <w:rsid w:val="006C4D9E"/>
    <w:rsid w:val="006D6830"/>
    <w:rsid w:val="006E1765"/>
    <w:rsid w:val="007318AB"/>
    <w:rsid w:val="00744906"/>
    <w:rsid w:val="0074626C"/>
    <w:rsid w:val="00766CB2"/>
    <w:rsid w:val="007951C5"/>
    <w:rsid w:val="007A3BFE"/>
    <w:rsid w:val="007B62CF"/>
    <w:rsid w:val="007D55D7"/>
    <w:rsid w:val="00804F0F"/>
    <w:rsid w:val="00841423"/>
    <w:rsid w:val="0084694B"/>
    <w:rsid w:val="00857870"/>
    <w:rsid w:val="008722D0"/>
    <w:rsid w:val="00875DD0"/>
    <w:rsid w:val="0088296D"/>
    <w:rsid w:val="00887E0B"/>
    <w:rsid w:val="00897AED"/>
    <w:rsid w:val="008A15A0"/>
    <w:rsid w:val="008A3669"/>
    <w:rsid w:val="008C1B80"/>
    <w:rsid w:val="008C2964"/>
    <w:rsid w:val="00926BEB"/>
    <w:rsid w:val="00967E30"/>
    <w:rsid w:val="00977993"/>
    <w:rsid w:val="009815BD"/>
    <w:rsid w:val="009844E8"/>
    <w:rsid w:val="009A26AA"/>
    <w:rsid w:val="009A6E3B"/>
    <w:rsid w:val="009C4463"/>
    <w:rsid w:val="00A233F5"/>
    <w:rsid w:val="00A3591C"/>
    <w:rsid w:val="00A633FE"/>
    <w:rsid w:val="00A81D9A"/>
    <w:rsid w:val="00AB6BA6"/>
    <w:rsid w:val="00AB7CD9"/>
    <w:rsid w:val="00B23A43"/>
    <w:rsid w:val="00B25ED9"/>
    <w:rsid w:val="00B50930"/>
    <w:rsid w:val="00B55099"/>
    <w:rsid w:val="00B92AA4"/>
    <w:rsid w:val="00B949EB"/>
    <w:rsid w:val="00BA0CB0"/>
    <w:rsid w:val="00BA1B09"/>
    <w:rsid w:val="00BA6734"/>
    <w:rsid w:val="00BC2E89"/>
    <w:rsid w:val="00C063C7"/>
    <w:rsid w:val="00C216F5"/>
    <w:rsid w:val="00C35E8E"/>
    <w:rsid w:val="00C37F2F"/>
    <w:rsid w:val="00C4413C"/>
    <w:rsid w:val="00C534C4"/>
    <w:rsid w:val="00C603B4"/>
    <w:rsid w:val="00C607BF"/>
    <w:rsid w:val="00C63D43"/>
    <w:rsid w:val="00C71E44"/>
    <w:rsid w:val="00C937E7"/>
    <w:rsid w:val="00C9450E"/>
    <w:rsid w:val="00C97CD7"/>
    <w:rsid w:val="00CA35B7"/>
    <w:rsid w:val="00CC197B"/>
    <w:rsid w:val="00CC627E"/>
    <w:rsid w:val="00CE14B5"/>
    <w:rsid w:val="00CF3E60"/>
    <w:rsid w:val="00D6351B"/>
    <w:rsid w:val="00D817D9"/>
    <w:rsid w:val="00DA2A05"/>
    <w:rsid w:val="00DB541C"/>
    <w:rsid w:val="00DC54C1"/>
    <w:rsid w:val="00DE125E"/>
    <w:rsid w:val="00DE4081"/>
    <w:rsid w:val="00DF1623"/>
    <w:rsid w:val="00E0291B"/>
    <w:rsid w:val="00E167DA"/>
    <w:rsid w:val="00E657A3"/>
    <w:rsid w:val="00E86949"/>
    <w:rsid w:val="00E8794B"/>
    <w:rsid w:val="00F01434"/>
    <w:rsid w:val="00F16A39"/>
    <w:rsid w:val="00F54B3D"/>
    <w:rsid w:val="00FA4AB2"/>
    <w:rsid w:val="00FA770D"/>
    <w:rsid w:val="00FB5D84"/>
    <w:rsid w:val="00FE15AB"/>
    <w:rsid w:val="00FE2F2C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B5B"/>
  <w15:chartTrackingRefBased/>
  <w15:docId w15:val="{F702A711-EDF8-4B32-B5F2-B3CFF2A0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54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66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606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3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9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2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24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215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5009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0164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94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30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1144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812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163">
          <w:marLeft w:val="0"/>
          <w:marRight w:val="0"/>
          <w:marTop w:val="90"/>
          <w:marBottom w:val="0"/>
          <w:divBdr>
            <w:top w:val="none" w:sz="0" w:space="0" w:color="auto"/>
            <w:left w:val="single" w:sz="6" w:space="15" w:color="DADCE0"/>
            <w:bottom w:val="none" w:sz="0" w:space="0" w:color="auto"/>
            <w:right w:val="none" w:sz="0" w:space="0" w:color="auto"/>
          </w:divBdr>
          <w:divsChild>
            <w:div w:id="10666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204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ADCE0"/>
            <w:bottom w:val="none" w:sz="0" w:space="0" w:color="auto"/>
            <w:right w:val="none" w:sz="0" w:space="0" w:color="auto"/>
          </w:divBdr>
          <w:divsChild>
            <w:div w:id="539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18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33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55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5134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87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3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44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2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5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75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0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7279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8471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829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4065">
          <w:marLeft w:val="0"/>
          <w:marRight w:val="0"/>
          <w:marTop w:val="66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51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4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1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70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8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3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luke/2?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.usccb.org/bible/colossians/3?12" TargetMode="External"/><Relationship Id="rId5" Type="http://schemas.openxmlformats.org/officeDocument/2006/relationships/hyperlink" Target="https://bible.usccb.org/bible/sirach/3?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Parker</dc:creator>
  <cp:keywords/>
  <dc:description/>
  <cp:lastModifiedBy>Ann Jacob</cp:lastModifiedBy>
  <cp:revision>100</cp:revision>
  <dcterms:created xsi:type="dcterms:W3CDTF">2021-11-15T14:17:00Z</dcterms:created>
  <dcterms:modified xsi:type="dcterms:W3CDTF">2021-11-16T18:04:00Z</dcterms:modified>
</cp:coreProperties>
</file>